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7526D" w:rsidTr="00135345">
        <w:tc>
          <w:tcPr>
            <w:tcW w:w="4785" w:type="dxa"/>
          </w:tcPr>
          <w:p w:rsidR="00C7526D" w:rsidRDefault="00C7526D" w:rsidP="00C7526D">
            <w:pPr>
              <w:spacing w:line="276" w:lineRule="auto"/>
              <w:jc w:val="both"/>
            </w:pPr>
            <w:r w:rsidRPr="00D23A70">
              <w:rPr>
                <w:b/>
                <w:spacing w:val="-4"/>
                <w:sz w:val="20"/>
                <w:szCs w:val="20"/>
              </w:rPr>
              <w:t>(ПРОЕКТ) ДОГОВОРА № _________</w:t>
            </w:r>
          </w:p>
        </w:tc>
        <w:tc>
          <w:tcPr>
            <w:tcW w:w="4786" w:type="dxa"/>
          </w:tcPr>
          <w:p w:rsidR="00C7526D" w:rsidRDefault="00C7526D" w:rsidP="00C7526D">
            <w:pPr>
              <w:spacing w:line="276" w:lineRule="auto"/>
              <w:jc w:val="both"/>
            </w:pPr>
            <w:r>
              <w:rPr>
                <w:b/>
                <w:spacing w:val="-4"/>
                <w:sz w:val="20"/>
                <w:szCs w:val="20"/>
                <w:lang w:val="en-US"/>
              </w:rPr>
              <w:t>(</w:t>
            </w:r>
            <w:r w:rsidRPr="00E37415">
              <w:rPr>
                <w:b/>
                <w:spacing w:val="-4"/>
                <w:sz w:val="20"/>
                <w:szCs w:val="20"/>
                <w:lang w:val="en-US"/>
              </w:rPr>
              <w:t>DRAFT) CONTRACT № _________</w:t>
            </w:r>
          </w:p>
        </w:tc>
      </w:tr>
      <w:tr w:rsidR="00C7526D" w:rsidTr="00135345">
        <w:tc>
          <w:tcPr>
            <w:tcW w:w="4785" w:type="dxa"/>
          </w:tcPr>
          <w:p w:rsidR="00C7526D" w:rsidRPr="00D23A70" w:rsidRDefault="00C7526D" w:rsidP="00C7526D">
            <w:pPr>
              <w:spacing w:line="276" w:lineRule="auto"/>
              <w:rPr>
                <w:spacing w:val="-4"/>
                <w:sz w:val="20"/>
                <w:szCs w:val="20"/>
              </w:rPr>
            </w:pPr>
            <w:r w:rsidRPr="00D23A70">
              <w:rPr>
                <w:bCs/>
                <w:sz w:val="20"/>
                <w:szCs w:val="20"/>
              </w:rPr>
              <w:t>на выполнение работ по «Технико-экономическому обоснованию строительства завода по производству метанола на правом берегу р. Лена в районе пос. Нижний Бестях, Республики Саха (Якутия)»</w:t>
            </w:r>
          </w:p>
          <w:p w:rsidR="00C7526D" w:rsidRPr="00D23A70" w:rsidRDefault="00C7526D" w:rsidP="00C7526D">
            <w:pPr>
              <w:spacing w:line="276" w:lineRule="auto"/>
              <w:rPr>
                <w:spacing w:val="-4"/>
                <w:sz w:val="20"/>
                <w:szCs w:val="20"/>
              </w:rPr>
            </w:pPr>
          </w:p>
          <w:p w:rsidR="00C7526D" w:rsidRDefault="00C7526D" w:rsidP="00C7526D">
            <w:pPr>
              <w:spacing w:line="276" w:lineRule="auto"/>
              <w:rPr>
                <w:spacing w:val="-4"/>
                <w:sz w:val="20"/>
                <w:szCs w:val="20"/>
              </w:rPr>
            </w:pPr>
            <w:r w:rsidRPr="00D23A70">
              <w:rPr>
                <w:spacing w:val="-4"/>
                <w:sz w:val="20"/>
                <w:szCs w:val="20"/>
              </w:rPr>
              <w:t>г. Якутск</w:t>
            </w:r>
          </w:p>
          <w:p w:rsidR="00C7526D" w:rsidRDefault="00C7526D" w:rsidP="00C7526D">
            <w:pPr>
              <w:spacing w:line="276" w:lineRule="auto"/>
            </w:pPr>
            <w:r w:rsidRPr="00D23A70">
              <w:rPr>
                <w:spacing w:val="-4"/>
                <w:sz w:val="20"/>
                <w:szCs w:val="20"/>
              </w:rPr>
              <w:t>«__»__________ 2014г.</w:t>
            </w:r>
          </w:p>
        </w:tc>
        <w:tc>
          <w:tcPr>
            <w:tcW w:w="4786" w:type="dxa"/>
          </w:tcPr>
          <w:p w:rsidR="00C7526D" w:rsidRPr="00891AF6" w:rsidRDefault="00C7526D" w:rsidP="00C7526D">
            <w:pPr>
              <w:spacing w:line="276" w:lineRule="auto"/>
              <w:rPr>
                <w:spacing w:val="-4"/>
                <w:sz w:val="20"/>
                <w:szCs w:val="20"/>
                <w:lang w:val="en-US"/>
              </w:rPr>
            </w:pPr>
            <w:r>
              <w:rPr>
                <w:bCs/>
                <w:sz w:val="20"/>
                <w:szCs w:val="20"/>
                <w:lang w:val="en-US"/>
              </w:rPr>
              <w:t>t</w:t>
            </w:r>
            <w:r w:rsidRPr="00E37415">
              <w:rPr>
                <w:bCs/>
                <w:sz w:val="20"/>
                <w:szCs w:val="20"/>
                <w:lang w:val="en-US"/>
              </w:rPr>
              <w:t xml:space="preserve">o work </w:t>
            </w:r>
            <w:r>
              <w:rPr>
                <w:bCs/>
                <w:sz w:val="20"/>
                <w:szCs w:val="20"/>
                <w:lang w:val="en-US"/>
              </w:rPr>
              <w:t>out</w:t>
            </w:r>
            <w:r w:rsidRPr="00E37415">
              <w:rPr>
                <w:bCs/>
                <w:sz w:val="20"/>
                <w:szCs w:val="20"/>
                <w:lang w:val="en-US"/>
              </w:rPr>
              <w:t xml:space="preserve"> "Technical and </w:t>
            </w:r>
            <w:r>
              <w:rPr>
                <w:bCs/>
                <w:sz w:val="20"/>
                <w:szCs w:val="20"/>
                <w:lang w:val="en-US"/>
              </w:rPr>
              <w:t>Economic F</w:t>
            </w:r>
            <w:r w:rsidRPr="00E37415">
              <w:rPr>
                <w:bCs/>
                <w:sz w:val="20"/>
                <w:szCs w:val="20"/>
                <w:lang w:val="en-US"/>
              </w:rPr>
              <w:t xml:space="preserve">easibility </w:t>
            </w:r>
            <w:r>
              <w:rPr>
                <w:bCs/>
                <w:sz w:val="20"/>
                <w:szCs w:val="20"/>
                <w:lang w:val="en-US"/>
              </w:rPr>
              <w:t xml:space="preserve">Study </w:t>
            </w:r>
            <w:r w:rsidRPr="00E37415">
              <w:rPr>
                <w:bCs/>
                <w:sz w:val="20"/>
                <w:szCs w:val="20"/>
                <w:lang w:val="en-US"/>
              </w:rPr>
              <w:t xml:space="preserve">of </w:t>
            </w:r>
            <w:r>
              <w:rPr>
                <w:bCs/>
                <w:sz w:val="20"/>
                <w:szCs w:val="20"/>
                <w:lang w:val="en-US"/>
              </w:rPr>
              <w:t>the Methanol P</w:t>
            </w:r>
            <w:r w:rsidRPr="00E37415">
              <w:rPr>
                <w:bCs/>
                <w:sz w:val="20"/>
                <w:szCs w:val="20"/>
                <w:lang w:val="en-US"/>
              </w:rPr>
              <w:t xml:space="preserve">lant </w:t>
            </w:r>
            <w:r>
              <w:rPr>
                <w:bCs/>
                <w:sz w:val="20"/>
                <w:szCs w:val="20"/>
                <w:lang w:val="en-US"/>
              </w:rPr>
              <w:t>C</w:t>
            </w:r>
            <w:r w:rsidRPr="00E37415">
              <w:rPr>
                <w:bCs/>
                <w:sz w:val="20"/>
                <w:szCs w:val="20"/>
                <w:lang w:val="en-US"/>
              </w:rPr>
              <w:t xml:space="preserve">onstruction on the </w:t>
            </w:r>
            <w:r>
              <w:rPr>
                <w:bCs/>
                <w:sz w:val="20"/>
                <w:szCs w:val="20"/>
                <w:lang w:val="en-US"/>
              </w:rPr>
              <w:t xml:space="preserve">Lena river </w:t>
            </w:r>
            <w:r w:rsidRPr="00E37415">
              <w:rPr>
                <w:bCs/>
                <w:sz w:val="20"/>
                <w:szCs w:val="20"/>
                <w:lang w:val="en-US"/>
              </w:rPr>
              <w:t xml:space="preserve">right bank </w:t>
            </w:r>
            <w:r>
              <w:rPr>
                <w:bCs/>
                <w:sz w:val="20"/>
                <w:szCs w:val="20"/>
                <w:lang w:val="en-US"/>
              </w:rPr>
              <w:t xml:space="preserve">near the village </w:t>
            </w:r>
            <w:proofErr w:type="spellStart"/>
            <w:r>
              <w:rPr>
                <w:bCs/>
                <w:sz w:val="20"/>
                <w:szCs w:val="20"/>
                <w:lang w:val="en-US"/>
              </w:rPr>
              <w:t>Nizhnii</w:t>
            </w:r>
            <w:proofErr w:type="spellEnd"/>
            <w:r>
              <w:rPr>
                <w:bCs/>
                <w:sz w:val="20"/>
                <w:szCs w:val="20"/>
                <w:lang w:val="en-US"/>
              </w:rPr>
              <w:t xml:space="preserve"> </w:t>
            </w:r>
            <w:proofErr w:type="spellStart"/>
            <w:r>
              <w:rPr>
                <w:bCs/>
                <w:sz w:val="20"/>
                <w:szCs w:val="20"/>
                <w:lang w:val="en-US"/>
              </w:rPr>
              <w:t>Bestyakh</w:t>
            </w:r>
            <w:proofErr w:type="spellEnd"/>
            <w:r>
              <w:rPr>
                <w:bCs/>
                <w:sz w:val="20"/>
                <w:szCs w:val="20"/>
                <w:lang w:val="en-US"/>
              </w:rPr>
              <w:t xml:space="preserve">, the </w:t>
            </w:r>
            <w:proofErr w:type="spellStart"/>
            <w:r>
              <w:rPr>
                <w:bCs/>
                <w:sz w:val="20"/>
                <w:szCs w:val="20"/>
                <w:lang w:val="en-US"/>
              </w:rPr>
              <w:t>Sakha</w:t>
            </w:r>
            <w:proofErr w:type="spellEnd"/>
            <w:r>
              <w:rPr>
                <w:bCs/>
                <w:sz w:val="20"/>
                <w:szCs w:val="20"/>
                <w:lang w:val="en-US"/>
              </w:rPr>
              <w:t xml:space="preserve"> Republic (</w:t>
            </w:r>
            <w:proofErr w:type="spellStart"/>
            <w:r>
              <w:rPr>
                <w:bCs/>
                <w:sz w:val="20"/>
                <w:szCs w:val="20"/>
                <w:lang w:val="en-US"/>
              </w:rPr>
              <w:t>Yakutia</w:t>
            </w:r>
            <w:proofErr w:type="spellEnd"/>
            <w:r>
              <w:rPr>
                <w:bCs/>
                <w:sz w:val="20"/>
                <w:szCs w:val="20"/>
                <w:lang w:val="en-US"/>
              </w:rPr>
              <w:t xml:space="preserve">), Russia </w:t>
            </w:r>
          </w:p>
          <w:p w:rsidR="00C7526D" w:rsidRPr="00891AF6" w:rsidRDefault="00C7526D" w:rsidP="00C7526D">
            <w:pPr>
              <w:spacing w:line="276" w:lineRule="auto"/>
              <w:rPr>
                <w:spacing w:val="-4"/>
                <w:sz w:val="20"/>
                <w:szCs w:val="20"/>
                <w:lang w:val="en-US"/>
              </w:rPr>
            </w:pPr>
          </w:p>
          <w:p w:rsidR="00C7526D" w:rsidRDefault="00C7526D" w:rsidP="00C7526D">
            <w:pPr>
              <w:spacing w:line="276" w:lineRule="auto"/>
              <w:rPr>
                <w:spacing w:val="-4"/>
                <w:sz w:val="20"/>
                <w:szCs w:val="20"/>
              </w:rPr>
            </w:pPr>
            <w:r>
              <w:rPr>
                <w:spacing w:val="-4"/>
                <w:sz w:val="20"/>
                <w:szCs w:val="20"/>
                <w:lang w:val="en-US"/>
              </w:rPr>
              <w:t>Yakutsk</w:t>
            </w:r>
            <w:r w:rsidRPr="00D95077">
              <w:rPr>
                <w:spacing w:val="-4"/>
                <w:sz w:val="20"/>
                <w:szCs w:val="20"/>
                <w:lang w:val="en-US"/>
              </w:rPr>
              <w:tab/>
            </w:r>
          </w:p>
          <w:p w:rsidR="00C7526D" w:rsidRDefault="00C7526D" w:rsidP="00C7526D">
            <w:pPr>
              <w:spacing w:line="276" w:lineRule="auto"/>
            </w:pPr>
            <w:r w:rsidRPr="00D95077">
              <w:rPr>
                <w:spacing w:val="-4"/>
                <w:sz w:val="20"/>
                <w:szCs w:val="20"/>
                <w:lang w:val="en-US"/>
              </w:rPr>
              <w:t>«__»__________ 2014</w:t>
            </w:r>
            <w:r w:rsidRPr="00D23A70">
              <w:rPr>
                <w:spacing w:val="-4"/>
                <w:sz w:val="20"/>
                <w:szCs w:val="20"/>
              </w:rPr>
              <w:t>г</w:t>
            </w:r>
            <w:r w:rsidRPr="00D95077">
              <w:rPr>
                <w:spacing w:val="-4"/>
                <w:sz w:val="20"/>
                <w:szCs w:val="20"/>
                <w:lang w:val="en-US"/>
              </w:rPr>
              <w:t>.</w:t>
            </w:r>
          </w:p>
        </w:tc>
      </w:tr>
      <w:tr w:rsidR="00C7526D" w:rsidRPr="002F6AFF" w:rsidTr="00135345">
        <w:tc>
          <w:tcPr>
            <w:tcW w:w="4785" w:type="dxa"/>
          </w:tcPr>
          <w:p w:rsidR="00C7526D" w:rsidRDefault="00C7526D" w:rsidP="00C7526D">
            <w:pPr>
              <w:spacing w:before="240" w:line="276" w:lineRule="auto"/>
              <w:ind w:firstLine="567"/>
              <w:jc w:val="both"/>
            </w:pPr>
            <w:r w:rsidRPr="00D23A70">
              <w:rPr>
                <w:b/>
                <w:spacing w:val="-4"/>
                <w:sz w:val="20"/>
                <w:szCs w:val="20"/>
              </w:rPr>
              <w:t>Открытое акционерное общество «</w:t>
            </w:r>
            <w:bookmarkStart w:id="0" w:name="OLE_LINK1"/>
            <w:bookmarkStart w:id="1" w:name="OLE_LINK2"/>
            <w:r w:rsidRPr="00D23A70">
              <w:rPr>
                <w:b/>
                <w:spacing w:val="-4"/>
                <w:sz w:val="20"/>
                <w:szCs w:val="20"/>
              </w:rPr>
              <w:t xml:space="preserve">Якутская топливно-энергетическая компания» </w:t>
            </w:r>
            <w:r w:rsidRPr="00D23A70">
              <w:rPr>
                <w:spacing w:val="-4"/>
                <w:sz w:val="20"/>
                <w:szCs w:val="20"/>
              </w:rPr>
              <w:t>(ОАО «ЯТЭК»)</w:t>
            </w:r>
            <w:bookmarkEnd w:id="0"/>
            <w:bookmarkEnd w:id="1"/>
            <w:r w:rsidRPr="00D23A70">
              <w:rPr>
                <w:spacing w:val="-4"/>
                <w:sz w:val="20"/>
                <w:szCs w:val="20"/>
              </w:rPr>
              <w:t>, именуемое в дальнейшем «</w:t>
            </w:r>
            <w:r w:rsidRPr="00D23A70">
              <w:rPr>
                <w:b/>
                <w:spacing w:val="-4"/>
                <w:sz w:val="20"/>
                <w:szCs w:val="20"/>
              </w:rPr>
              <w:t>Заказчик</w:t>
            </w:r>
            <w:r w:rsidRPr="00D23A70">
              <w:rPr>
                <w:spacing w:val="-4"/>
                <w:sz w:val="20"/>
                <w:szCs w:val="20"/>
              </w:rPr>
              <w:t xml:space="preserve">», в лице генерального директора Юсупова </w:t>
            </w:r>
            <w:proofErr w:type="spellStart"/>
            <w:r w:rsidRPr="00D23A70">
              <w:rPr>
                <w:spacing w:val="-4"/>
                <w:sz w:val="20"/>
                <w:szCs w:val="20"/>
              </w:rPr>
              <w:t>Заирбека</w:t>
            </w:r>
            <w:proofErr w:type="spellEnd"/>
            <w:r w:rsidRPr="00D23A70">
              <w:rPr>
                <w:spacing w:val="-4"/>
                <w:sz w:val="20"/>
                <w:szCs w:val="20"/>
              </w:rPr>
              <w:t xml:space="preserve"> </w:t>
            </w:r>
            <w:proofErr w:type="spellStart"/>
            <w:r w:rsidRPr="00D23A70">
              <w:rPr>
                <w:spacing w:val="-4"/>
                <w:sz w:val="20"/>
                <w:szCs w:val="20"/>
              </w:rPr>
              <w:t>Камильевича</w:t>
            </w:r>
            <w:proofErr w:type="spellEnd"/>
            <w:r w:rsidRPr="00D23A70">
              <w:rPr>
                <w:spacing w:val="-4"/>
                <w:sz w:val="20"/>
                <w:szCs w:val="20"/>
              </w:rPr>
              <w:t>, действующего на основании  Устава, с одной стороны, и</w:t>
            </w:r>
            <w:r w:rsidRPr="00D23A70">
              <w:rPr>
                <w:b/>
                <w:spacing w:val="-4"/>
                <w:sz w:val="20"/>
                <w:szCs w:val="20"/>
              </w:rPr>
              <w:t xml:space="preserve"> ________________</w:t>
            </w:r>
            <w:r w:rsidRPr="00D23A70">
              <w:rPr>
                <w:sz w:val="20"/>
                <w:szCs w:val="20"/>
              </w:rPr>
              <w:t>, именуемое в дальнейшем «</w:t>
            </w:r>
            <w:r>
              <w:rPr>
                <w:b/>
                <w:sz w:val="20"/>
                <w:szCs w:val="20"/>
              </w:rPr>
              <w:t>Исполнитель</w:t>
            </w:r>
            <w:r w:rsidRPr="00D23A70">
              <w:rPr>
                <w:sz w:val="20"/>
                <w:szCs w:val="20"/>
              </w:rPr>
              <w:t>»</w:t>
            </w:r>
            <w:r>
              <w:rPr>
                <w:sz w:val="20"/>
                <w:szCs w:val="20"/>
              </w:rPr>
              <w:t>, в лице ____________</w:t>
            </w:r>
            <w:r w:rsidRPr="00D23A70">
              <w:rPr>
                <w:sz w:val="20"/>
                <w:szCs w:val="20"/>
              </w:rPr>
              <w:t>_, действующего на основании Устава предприятия, с другой стороны, далее именуемые совместно Стороны, заключили настоящий договор о нижеследующем:</w:t>
            </w:r>
          </w:p>
        </w:tc>
        <w:tc>
          <w:tcPr>
            <w:tcW w:w="4786" w:type="dxa"/>
          </w:tcPr>
          <w:p w:rsidR="00C7526D" w:rsidRPr="004C7F87" w:rsidRDefault="00C7526D" w:rsidP="00C7526D">
            <w:pPr>
              <w:spacing w:before="240" w:line="276" w:lineRule="auto"/>
              <w:ind w:firstLine="567"/>
              <w:jc w:val="both"/>
              <w:rPr>
                <w:sz w:val="20"/>
                <w:szCs w:val="20"/>
                <w:lang w:val="en-US"/>
              </w:rPr>
            </w:pPr>
            <w:r w:rsidRPr="004C7F87">
              <w:rPr>
                <w:b/>
                <w:spacing w:val="-4"/>
                <w:sz w:val="20"/>
                <w:szCs w:val="20"/>
                <w:lang w:val="en-US"/>
              </w:rPr>
              <w:t xml:space="preserve">Yakutsk Fuel and Energy Company JSC </w:t>
            </w:r>
            <w:r w:rsidRPr="004C7F87">
              <w:rPr>
                <w:spacing w:val="-4"/>
                <w:sz w:val="20"/>
                <w:szCs w:val="20"/>
                <w:lang w:val="en-US"/>
              </w:rPr>
              <w:t>(JSC YATEC ), hereinafter referred to «</w:t>
            </w:r>
            <w:r w:rsidRPr="004C7F87">
              <w:rPr>
                <w:b/>
                <w:spacing w:val="-4"/>
                <w:sz w:val="20"/>
                <w:szCs w:val="20"/>
                <w:lang w:val="en-US"/>
              </w:rPr>
              <w:t>Customer</w:t>
            </w:r>
            <w:r w:rsidRPr="004C7F87">
              <w:rPr>
                <w:spacing w:val="-4"/>
                <w:sz w:val="20"/>
                <w:szCs w:val="20"/>
                <w:lang w:val="en-US"/>
              </w:rPr>
              <w:t xml:space="preserve">», represented by General Director </w:t>
            </w:r>
            <w:proofErr w:type="spellStart"/>
            <w:r>
              <w:rPr>
                <w:spacing w:val="-4"/>
                <w:sz w:val="20"/>
                <w:szCs w:val="20"/>
                <w:lang w:val="en-US"/>
              </w:rPr>
              <w:t>Zairbek</w:t>
            </w:r>
            <w:proofErr w:type="spellEnd"/>
            <w:r w:rsidRPr="004C7F87">
              <w:rPr>
                <w:spacing w:val="-4"/>
                <w:sz w:val="20"/>
                <w:szCs w:val="20"/>
                <w:lang w:val="en-US"/>
              </w:rPr>
              <w:t xml:space="preserve"> </w:t>
            </w:r>
            <w:proofErr w:type="spellStart"/>
            <w:r>
              <w:rPr>
                <w:spacing w:val="-4"/>
                <w:sz w:val="20"/>
                <w:szCs w:val="20"/>
                <w:lang w:val="en-US"/>
              </w:rPr>
              <w:t>Yusupov</w:t>
            </w:r>
            <w:proofErr w:type="spellEnd"/>
            <w:r w:rsidRPr="004C7F87">
              <w:rPr>
                <w:spacing w:val="-4"/>
                <w:sz w:val="20"/>
                <w:szCs w:val="20"/>
                <w:lang w:val="en-US"/>
              </w:rPr>
              <w:t xml:space="preserve">, acting under the Charter, on the one hand, </w:t>
            </w:r>
            <w:r>
              <w:rPr>
                <w:spacing w:val="-4"/>
                <w:sz w:val="20"/>
                <w:szCs w:val="20"/>
                <w:lang w:val="en-US"/>
              </w:rPr>
              <w:t>and</w:t>
            </w:r>
            <w:r w:rsidRPr="004C7F87">
              <w:rPr>
                <w:b/>
                <w:spacing w:val="-4"/>
                <w:sz w:val="20"/>
                <w:szCs w:val="20"/>
                <w:lang w:val="en-US"/>
              </w:rPr>
              <w:t xml:space="preserve"> ________________</w:t>
            </w:r>
            <w:r w:rsidRPr="004C7F87">
              <w:rPr>
                <w:sz w:val="20"/>
                <w:szCs w:val="20"/>
                <w:lang w:val="en-US"/>
              </w:rPr>
              <w:t>, hereinafter referred to «</w:t>
            </w:r>
            <w:r>
              <w:rPr>
                <w:b/>
                <w:sz w:val="20"/>
                <w:szCs w:val="20"/>
              </w:rPr>
              <w:t>Е</w:t>
            </w:r>
            <w:proofErr w:type="spellStart"/>
            <w:r w:rsidRPr="004C7F87">
              <w:rPr>
                <w:b/>
                <w:sz w:val="20"/>
                <w:szCs w:val="20"/>
                <w:lang w:val="en-US"/>
              </w:rPr>
              <w:t>xecutor</w:t>
            </w:r>
            <w:proofErr w:type="spellEnd"/>
            <w:r w:rsidRPr="004C7F87">
              <w:rPr>
                <w:sz w:val="20"/>
                <w:szCs w:val="20"/>
                <w:lang w:val="en-US"/>
              </w:rPr>
              <w:t xml:space="preserve">», represented by ________________________, acting under the Charter, on the other hand, </w:t>
            </w:r>
            <w:r>
              <w:rPr>
                <w:sz w:val="20"/>
                <w:szCs w:val="20"/>
                <w:lang w:val="en-US"/>
              </w:rPr>
              <w:t>t</w:t>
            </w:r>
            <w:r w:rsidRPr="004C7F87">
              <w:rPr>
                <w:sz w:val="20"/>
                <w:szCs w:val="20"/>
                <w:lang w:val="en-US"/>
              </w:rPr>
              <w:t xml:space="preserve">ogether referred to as the Parties, concluded the following </w:t>
            </w:r>
            <w:r>
              <w:rPr>
                <w:sz w:val="20"/>
                <w:szCs w:val="20"/>
                <w:lang w:val="en-US"/>
              </w:rPr>
              <w:t>Contract</w:t>
            </w:r>
            <w:r w:rsidRPr="004C7F87">
              <w:rPr>
                <w:sz w:val="20"/>
                <w:szCs w:val="20"/>
                <w:lang w:val="en-US"/>
              </w:rPr>
              <w:t>:</w:t>
            </w:r>
          </w:p>
          <w:p w:rsidR="00C7526D" w:rsidRPr="00C7526D" w:rsidRDefault="00C7526D">
            <w:pPr>
              <w:rPr>
                <w:lang w:val="en-US"/>
              </w:rPr>
            </w:pPr>
          </w:p>
        </w:tc>
      </w:tr>
      <w:tr w:rsidR="00C7526D" w:rsidRPr="00C7526D" w:rsidTr="00135345">
        <w:tc>
          <w:tcPr>
            <w:tcW w:w="4785" w:type="dxa"/>
          </w:tcPr>
          <w:p w:rsidR="00C7526D" w:rsidRPr="00C7526D" w:rsidRDefault="00C7526D" w:rsidP="00C7526D">
            <w:pPr>
              <w:tabs>
                <w:tab w:val="left" w:pos="1052"/>
              </w:tabs>
              <w:rPr>
                <w:lang w:val="en-US"/>
              </w:rPr>
            </w:pPr>
            <w:r w:rsidRPr="004B24FA">
              <w:rPr>
                <w:b/>
                <w:spacing w:val="-4"/>
                <w:sz w:val="20"/>
                <w:szCs w:val="20"/>
              </w:rPr>
              <w:t>1. ПРЕДМЕТ ДОГОВОРА</w:t>
            </w:r>
          </w:p>
        </w:tc>
        <w:tc>
          <w:tcPr>
            <w:tcW w:w="4786" w:type="dxa"/>
          </w:tcPr>
          <w:p w:rsidR="00C7526D" w:rsidRPr="00C7526D" w:rsidRDefault="00C7526D" w:rsidP="00C7526D">
            <w:pPr>
              <w:rPr>
                <w:lang w:val="en-US"/>
              </w:rPr>
            </w:pPr>
            <w:r w:rsidRPr="004B24FA">
              <w:rPr>
                <w:b/>
                <w:spacing w:val="-4"/>
                <w:sz w:val="20"/>
                <w:szCs w:val="20"/>
              </w:rPr>
              <w:t xml:space="preserve">1. </w:t>
            </w:r>
            <w:r w:rsidRPr="00E64865">
              <w:rPr>
                <w:b/>
                <w:spacing w:val="-4"/>
                <w:sz w:val="20"/>
                <w:szCs w:val="20"/>
              </w:rPr>
              <w:t>SUBJECT OF THE CONTRACT</w:t>
            </w:r>
          </w:p>
        </w:tc>
      </w:tr>
      <w:tr w:rsidR="00C7526D" w:rsidRPr="00C7526D" w:rsidTr="00135345">
        <w:tc>
          <w:tcPr>
            <w:tcW w:w="4785" w:type="dxa"/>
          </w:tcPr>
          <w:p w:rsidR="00C7526D" w:rsidRPr="00C7526D" w:rsidRDefault="00C7526D" w:rsidP="00C7526D">
            <w:pPr>
              <w:rPr>
                <w:sz w:val="20"/>
                <w:szCs w:val="20"/>
              </w:rPr>
            </w:pPr>
            <w:r w:rsidRPr="00C7526D">
              <w:rPr>
                <w:sz w:val="20"/>
                <w:szCs w:val="20"/>
              </w:rPr>
              <w:t xml:space="preserve">1.1. В рамках настоящего договора Заказчик поручает, а Исполнитель обязуется выполнить </w:t>
            </w:r>
            <w:r w:rsidRPr="00C7526D">
              <w:rPr>
                <w:bCs/>
                <w:sz w:val="20"/>
                <w:szCs w:val="20"/>
              </w:rPr>
              <w:t>работу по технико-экономическому обоснованию строительства завода по производству метанола на правом берегу р. Лена в районе пос. Нижний Бестях, Республики Саха (Якутия)</w:t>
            </w:r>
            <w:r w:rsidRPr="00C7526D">
              <w:rPr>
                <w:sz w:val="20"/>
                <w:szCs w:val="20"/>
              </w:rPr>
              <w:t>, в соответствии с п.1.3. настоящего договора (далее по тексту – работа)</w:t>
            </w:r>
          </w:p>
        </w:tc>
        <w:tc>
          <w:tcPr>
            <w:tcW w:w="4786" w:type="dxa"/>
          </w:tcPr>
          <w:p w:rsidR="00C7526D" w:rsidRPr="00C7526D" w:rsidRDefault="00C7526D" w:rsidP="00C7526D">
            <w:pPr>
              <w:widowControl w:val="0"/>
              <w:suppressAutoHyphens/>
              <w:jc w:val="both"/>
              <w:rPr>
                <w:sz w:val="20"/>
                <w:szCs w:val="20"/>
                <w:lang w:val="en-US"/>
              </w:rPr>
            </w:pPr>
            <w:r w:rsidRPr="00C7526D">
              <w:rPr>
                <w:sz w:val="20"/>
                <w:szCs w:val="20"/>
                <w:lang w:val="en-US"/>
              </w:rPr>
              <w:t xml:space="preserve">1.1. Within the framework of this Contract the Customer requests, and the </w:t>
            </w:r>
            <w:r w:rsidRPr="00C7526D">
              <w:rPr>
                <w:sz w:val="20"/>
                <w:szCs w:val="20"/>
              </w:rPr>
              <w:t>Е</w:t>
            </w:r>
            <w:proofErr w:type="spellStart"/>
            <w:r w:rsidRPr="00C7526D">
              <w:rPr>
                <w:sz w:val="20"/>
                <w:szCs w:val="20"/>
                <w:lang w:val="en-US"/>
              </w:rPr>
              <w:t>xecutor</w:t>
            </w:r>
            <w:proofErr w:type="spellEnd"/>
            <w:r w:rsidRPr="00C7526D">
              <w:rPr>
                <w:sz w:val="20"/>
                <w:szCs w:val="20"/>
                <w:lang w:val="en-US"/>
              </w:rPr>
              <w:t xml:space="preserve"> undertakes to work out </w:t>
            </w:r>
            <w:r w:rsidRPr="00C7526D">
              <w:rPr>
                <w:bCs/>
                <w:sz w:val="20"/>
                <w:szCs w:val="20"/>
                <w:lang w:val="en-US"/>
              </w:rPr>
              <w:t xml:space="preserve">the technical and economic feasibility study of the methanol plant construction on the Lena river right bank near the village </w:t>
            </w:r>
            <w:proofErr w:type="spellStart"/>
            <w:r w:rsidRPr="00C7526D">
              <w:rPr>
                <w:bCs/>
                <w:sz w:val="20"/>
                <w:szCs w:val="20"/>
                <w:lang w:val="en-US"/>
              </w:rPr>
              <w:t>Nizhnii</w:t>
            </w:r>
            <w:proofErr w:type="spellEnd"/>
            <w:r w:rsidRPr="00C7526D">
              <w:rPr>
                <w:bCs/>
                <w:sz w:val="20"/>
                <w:szCs w:val="20"/>
                <w:lang w:val="en-US"/>
              </w:rPr>
              <w:t xml:space="preserve"> </w:t>
            </w:r>
            <w:proofErr w:type="spellStart"/>
            <w:r w:rsidRPr="00C7526D">
              <w:rPr>
                <w:bCs/>
                <w:sz w:val="20"/>
                <w:szCs w:val="20"/>
                <w:lang w:val="en-US"/>
              </w:rPr>
              <w:t>Bestyakh</w:t>
            </w:r>
            <w:proofErr w:type="spellEnd"/>
            <w:r w:rsidRPr="00C7526D">
              <w:rPr>
                <w:bCs/>
                <w:sz w:val="20"/>
                <w:szCs w:val="20"/>
                <w:lang w:val="en-US"/>
              </w:rPr>
              <w:t xml:space="preserve">, the </w:t>
            </w:r>
            <w:proofErr w:type="spellStart"/>
            <w:r w:rsidRPr="00C7526D">
              <w:rPr>
                <w:bCs/>
                <w:sz w:val="20"/>
                <w:szCs w:val="20"/>
                <w:lang w:val="en-US"/>
              </w:rPr>
              <w:t>Sakha</w:t>
            </w:r>
            <w:proofErr w:type="spellEnd"/>
            <w:r w:rsidRPr="00C7526D">
              <w:rPr>
                <w:bCs/>
                <w:sz w:val="20"/>
                <w:szCs w:val="20"/>
                <w:lang w:val="en-US"/>
              </w:rPr>
              <w:t xml:space="preserve"> Republic (</w:t>
            </w:r>
            <w:proofErr w:type="spellStart"/>
            <w:r w:rsidRPr="00C7526D">
              <w:rPr>
                <w:bCs/>
                <w:sz w:val="20"/>
                <w:szCs w:val="20"/>
                <w:lang w:val="en-US"/>
              </w:rPr>
              <w:t>Yakutia</w:t>
            </w:r>
            <w:proofErr w:type="spellEnd"/>
            <w:r w:rsidRPr="00C7526D">
              <w:rPr>
                <w:bCs/>
                <w:sz w:val="20"/>
                <w:szCs w:val="20"/>
                <w:lang w:val="en-US"/>
              </w:rPr>
              <w:t>), Russia</w:t>
            </w:r>
            <w:r w:rsidRPr="00C7526D">
              <w:rPr>
                <w:sz w:val="20"/>
                <w:szCs w:val="20"/>
                <w:lang w:val="en-US"/>
              </w:rPr>
              <w:t>, in accordance with 1.3. Paragraph of the Contract (hereinafter - the Work).</w:t>
            </w:r>
          </w:p>
        </w:tc>
      </w:tr>
      <w:tr w:rsidR="00C7526D" w:rsidRPr="002F6AFF" w:rsidTr="00135345">
        <w:tc>
          <w:tcPr>
            <w:tcW w:w="4785" w:type="dxa"/>
          </w:tcPr>
          <w:p w:rsidR="00C7526D" w:rsidRPr="00C7526D" w:rsidRDefault="00C7526D" w:rsidP="00C7526D">
            <w:pPr>
              <w:rPr>
                <w:sz w:val="20"/>
                <w:szCs w:val="20"/>
              </w:rPr>
            </w:pPr>
            <w:r w:rsidRPr="00C7526D">
              <w:rPr>
                <w:sz w:val="20"/>
                <w:szCs w:val="20"/>
              </w:rPr>
              <w:t xml:space="preserve">1.2. </w:t>
            </w:r>
            <w:r w:rsidRPr="00C7526D">
              <w:rPr>
                <w:rStyle w:val="FontStyle66"/>
                <w:b w:val="0"/>
                <w:sz w:val="20"/>
                <w:szCs w:val="20"/>
              </w:rPr>
              <w:t>Стоимость работ, выполняемых по настоящему Договору, определяется «Протоколом соглашения о договорной цене» (Приложение №1) и является конфиденциальной информацией, не подлежащей раскрытию третьим лицам. Стоимость работ является фиксированной и не подлежит увеличению в течение срока действия договора.</w:t>
            </w:r>
          </w:p>
        </w:tc>
        <w:tc>
          <w:tcPr>
            <w:tcW w:w="4786" w:type="dxa"/>
          </w:tcPr>
          <w:p w:rsidR="00C7526D" w:rsidRPr="00C7526D" w:rsidRDefault="00C7526D" w:rsidP="00C7526D">
            <w:pPr>
              <w:pStyle w:val="Style16"/>
              <w:widowControl/>
              <w:spacing w:before="122"/>
              <w:jc w:val="both"/>
              <w:rPr>
                <w:sz w:val="20"/>
                <w:szCs w:val="20"/>
                <w:lang w:val="en-US"/>
              </w:rPr>
            </w:pPr>
            <w:r w:rsidRPr="00C7526D">
              <w:rPr>
                <w:sz w:val="20"/>
                <w:szCs w:val="20"/>
                <w:lang w:val="en-US"/>
              </w:rPr>
              <w:t>1.2. The cost of the work performed under this Contract is determined by "The Protocol Agreement on the Contract Price" (Appendix №1) and is confidential information not to be disclosed to the third parties. The cost of work is fixed and not subject to be increased during the term of the Contract.</w:t>
            </w:r>
          </w:p>
        </w:tc>
      </w:tr>
      <w:tr w:rsidR="00C7526D" w:rsidRPr="002F6AFF" w:rsidTr="00135345">
        <w:tc>
          <w:tcPr>
            <w:tcW w:w="4785" w:type="dxa"/>
          </w:tcPr>
          <w:p w:rsidR="00C7526D" w:rsidRPr="00C7526D" w:rsidRDefault="00C7526D" w:rsidP="00C7526D">
            <w:pPr>
              <w:rPr>
                <w:b/>
                <w:sz w:val="20"/>
                <w:szCs w:val="20"/>
                <w:lang w:val="en-US"/>
              </w:rPr>
            </w:pPr>
            <w:r w:rsidRPr="00C7526D">
              <w:rPr>
                <w:rStyle w:val="FontStyle66"/>
                <w:b w:val="0"/>
                <w:sz w:val="20"/>
                <w:szCs w:val="20"/>
              </w:rPr>
              <w:t>1.3. Работы производятся согласно утвержденному Техническому заданию (Приложение №2).</w:t>
            </w:r>
          </w:p>
        </w:tc>
        <w:tc>
          <w:tcPr>
            <w:tcW w:w="4786" w:type="dxa"/>
          </w:tcPr>
          <w:p w:rsidR="00C7526D" w:rsidRPr="00C7526D" w:rsidRDefault="00C7526D" w:rsidP="00C7526D">
            <w:pPr>
              <w:rPr>
                <w:b/>
                <w:sz w:val="20"/>
                <w:szCs w:val="20"/>
                <w:lang w:val="en-US"/>
              </w:rPr>
            </w:pPr>
            <w:r w:rsidRPr="00C7526D">
              <w:rPr>
                <w:rStyle w:val="FontStyle66"/>
                <w:b w:val="0"/>
                <w:sz w:val="20"/>
                <w:szCs w:val="20"/>
                <w:lang w:val="en-US"/>
              </w:rPr>
              <w:t>1.3. The work is performed in accordance with the approved Technical Assignment (Appendix №2).</w:t>
            </w:r>
          </w:p>
        </w:tc>
      </w:tr>
      <w:tr w:rsidR="00C7526D" w:rsidRPr="002F6AFF" w:rsidTr="00135345">
        <w:tc>
          <w:tcPr>
            <w:tcW w:w="4785" w:type="dxa"/>
          </w:tcPr>
          <w:p w:rsidR="00C7526D" w:rsidRPr="00C7526D" w:rsidRDefault="00C7526D" w:rsidP="00C7526D">
            <w:pPr>
              <w:rPr>
                <w:sz w:val="20"/>
                <w:szCs w:val="20"/>
              </w:rPr>
            </w:pPr>
            <w:r w:rsidRPr="00C7526D">
              <w:rPr>
                <w:sz w:val="20"/>
                <w:szCs w:val="20"/>
              </w:rPr>
              <w:t>1.4. Все приложения к настоящему Договору являются его неотъемлемыми частями.</w:t>
            </w:r>
          </w:p>
        </w:tc>
        <w:tc>
          <w:tcPr>
            <w:tcW w:w="4786" w:type="dxa"/>
          </w:tcPr>
          <w:p w:rsidR="00C7526D" w:rsidRPr="00C7526D" w:rsidRDefault="00C7526D" w:rsidP="00C7526D">
            <w:pPr>
              <w:rPr>
                <w:sz w:val="20"/>
                <w:szCs w:val="20"/>
                <w:lang w:val="en-US"/>
              </w:rPr>
            </w:pPr>
            <w:r w:rsidRPr="00C7526D">
              <w:rPr>
                <w:sz w:val="20"/>
                <w:szCs w:val="20"/>
                <w:lang w:val="en-US"/>
              </w:rPr>
              <w:t>1.4. All appendices to the Contract are an integral part of it.</w:t>
            </w:r>
          </w:p>
        </w:tc>
      </w:tr>
      <w:tr w:rsidR="00C7526D" w:rsidRPr="00135345" w:rsidTr="00135345">
        <w:tc>
          <w:tcPr>
            <w:tcW w:w="4785" w:type="dxa"/>
          </w:tcPr>
          <w:p w:rsidR="00C7526D" w:rsidRPr="00D23A70" w:rsidRDefault="00135345">
            <w:pPr>
              <w:rPr>
                <w:sz w:val="20"/>
                <w:szCs w:val="20"/>
              </w:rPr>
            </w:pPr>
            <w:r>
              <w:rPr>
                <w:b/>
                <w:sz w:val="20"/>
                <w:szCs w:val="20"/>
              </w:rPr>
              <w:t xml:space="preserve">2. </w:t>
            </w:r>
            <w:r w:rsidR="00C7526D" w:rsidRPr="00D23A70">
              <w:rPr>
                <w:b/>
                <w:sz w:val="20"/>
                <w:szCs w:val="20"/>
              </w:rPr>
              <w:t>СТОИМОСТЬ РАБОТ</w:t>
            </w:r>
          </w:p>
        </w:tc>
        <w:tc>
          <w:tcPr>
            <w:tcW w:w="4786" w:type="dxa"/>
          </w:tcPr>
          <w:p w:rsidR="00C7526D" w:rsidRPr="00135345" w:rsidRDefault="00135345">
            <w:pPr>
              <w:rPr>
                <w:sz w:val="20"/>
                <w:szCs w:val="20"/>
              </w:rPr>
            </w:pPr>
            <w:r w:rsidRPr="00135345">
              <w:rPr>
                <w:b/>
                <w:sz w:val="20"/>
                <w:szCs w:val="20"/>
              </w:rPr>
              <w:t>2.</w:t>
            </w:r>
            <w:r>
              <w:rPr>
                <w:b/>
                <w:sz w:val="20"/>
                <w:szCs w:val="20"/>
              </w:rPr>
              <w:t xml:space="preserve"> </w:t>
            </w:r>
            <w:r w:rsidR="00C7526D" w:rsidRPr="00694461">
              <w:rPr>
                <w:b/>
                <w:sz w:val="20"/>
                <w:szCs w:val="20"/>
                <w:lang w:val="en-US"/>
              </w:rPr>
              <w:t>COST</w:t>
            </w:r>
            <w:r w:rsidR="00C7526D" w:rsidRPr="00135345">
              <w:rPr>
                <w:b/>
                <w:sz w:val="20"/>
                <w:szCs w:val="20"/>
              </w:rPr>
              <w:t xml:space="preserve"> </w:t>
            </w:r>
            <w:r w:rsidR="00C7526D" w:rsidRPr="00694461">
              <w:rPr>
                <w:b/>
                <w:sz w:val="20"/>
                <w:szCs w:val="20"/>
                <w:lang w:val="en-US"/>
              </w:rPr>
              <w:t>OF</w:t>
            </w:r>
            <w:r w:rsidR="00C7526D" w:rsidRPr="00135345">
              <w:rPr>
                <w:b/>
                <w:sz w:val="20"/>
                <w:szCs w:val="20"/>
              </w:rPr>
              <w:t xml:space="preserve"> </w:t>
            </w:r>
            <w:r w:rsidR="00C7526D">
              <w:rPr>
                <w:b/>
                <w:sz w:val="20"/>
                <w:szCs w:val="20"/>
                <w:lang w:val="en-US"/>
              </w:rPr>
              <w:t>THE</w:t>
            </w:r>
            <w:r w:rsidR="00C7526D" w:rsidRPr="00135345">
              <w:rPr>
                <w:b/>
                <w:sz w:val="20"/>
                <w:szCs w:val="20"/>
              </w:rPr>
              <w:t xml:space="preserve"> </w:t>
            </w:r>
            <w:r w:rsidR="00C7526D" w:rsidRPr="00694461">
              <w:rPr>
                <w:b/>
                <w:sz w:val="20"/>
                <w:szCs w:val="20"/>
                <w:lang w:val="en-US"/>
              </w:rPr>
              <w:t>WORKS</w:t>
            </w:r>
          </w:p>
        </w:tc>
      </w:tr>
      <w:tr w:rsidR="00C7526D" w:rsidRPr="002F6AFF" w:rsidTr="00135345">
        <w:tc>
          <w:tcPr>
            <w:tcW w:w="4785" w:type="dxa"/>
          </w:tcPr>
          <w:p w:rsidR="00C7526D" w:rsidRPr="00D23A70" w:rsidRDefault="00C7526D">
            <w:pPr>
              <w:rPr>
                <w:sz w:val="20"/>
                <w:szCs w:val="20"/>
              </w:rPr>
            </w:pPr>
            <w:r w:rsidRPr="00D23A70">
              <w:rPr>
                <w:sz w:val="20"/>
                <w:szCs w:val="20"/>
              </w:rPr>
              <w:t xml:space="preserve">2.1. </w:t>
            </w:r>
            <w:r w:rsidRPr="00D23A70">
              <w:rPr>
                <w:color w:val="000000"/>
                <w:sz w:val="20"/>
                <w:szCs w:val="20"/>
              </w:rPr>
              <w:t>Общая стоимость работ в соответствии с соглашением о договорной цене (</w:t>
            </w:r>
            <w:r>
              <w:rPr>
                <w:color w:val="000000"/>
                <w:sz w:val="20"/>
                <w:szCs w:val="20"/>
              </w:rPr>
              <w:t>П</w:t>
            </w:r>
            <w:r w:rsidRPr="00D23A70">
              <w:rPr>
                <w:color w:val="000000"/>
                <w:sz w:val="20"/>
                <w:szCs w:val="20"/>
              </w:rPr>
              <w:t xml:space="preserve">риложение </w:t>
            </w:r>
            <w:r>
              <w:rPr>
                <w:color w:val="000000"/>
                <w:sz w:val="20"/>
                <w:szCs w:val="20"/>
              </w:rPr>
              <w:t>№</w:t>
            </w:r>
            <w:r w:rsidRPr="00D23A70">
              <w:rPr>
                <w:color w:val="000000"/>
                <w:sz w:val="20"/>
                <w:szCs w:val="20"/>
              </w:rPr>
              <w:t xml:space="preserve">1 к Договору) составляет: </w:t>
            </w:r>
            <w:r w:rsidRPr="00D23A70">
              <w:rPr>
                <w:b/>
                <w:color w:val="000000"/>
                <w:sz w:val="20"/>
                <w:szCs w:val="20"/>
              </w:rPr>
              <w:t xml:space="preserve">_____________________, </w:t>
            </w:r>
            <w:r w:rsidRPr="00D23A70">
              <w:rPr>
                <w:color w:val="000000"/>
                <w:sz w:val="20"/>
                <w:szCs w:val="20"/>
              </w:rPr>
              <w:t xml:space="preserve">в том числе НДС 18% </w:t>
            </w:r>
            <w:r w:rsidRPr="00D23A70">
              <w:rPr>
                <w:b/>
                <w:color w:val="000000"/>
                <w:sz w:val="20"/>
                <w:szCs w:val="20"/>
              </w:rPr>
              <w:t>-</w:t>
            </w:r>
            <w:r w:rsidRPr="00D23A70">
              <w:rPr>
                <w:color w:val="000000"/>
                <w:sz w:val="20"/>
                <w:szCs w:val="20"/>
              </w:rPr>
              <w:t xml:space="preserve"> </w:t>
            </w:r>
            <w:r w:rsidRPr="00D23A70">
              <w:rPr>
                <w:b/>
                <w:color w:val="000000"/>
                <w:sz w:val="20"/>
                <w:szCs w:val="20"/>
              </w:rPr>
              <w:t>______________________________</w:t>
            </w:r>
          </w:p>
        </w:tc>
        <w:tc>
          <w:tcPr>
            <w:tcW w:w="4786" w:type="dxa"/>
          </w:tcPr>
          <w:p w:rsidR="00C7526D" w:rsidRPr="00C7526D" w:rsidRDefault="00C7526D">
            <w:pPr>
              <w:rPr>
                <w:sz w:val="20"/>
                <w:szCs w:val="20"/>
                <w:lang w:val="en-US"/>
              </w:rPr>
            </w:pPr>
            <w:r w:rsidRPr="00694461">
              <w:rPr>
                <w:sz w:val="20"/>
                <w:szCs w:val="20"/>
                <w:lang w:val="en-US"/>
              </w:rPr>
              <w:t xml:space="preserve">2.1. </w:t>
            </w:r>
            <w:r>
              <w:rPr>
                <w:sz w:val="20"/>
                <w:szCs w:val="20"/>
                <w:lang w:val="en-US"/>
              </w:rPr>
              <w:t>T</w:t>
            </w:r>
            <w:r w:rsidRPr="00711447">
              <w:rPr>
                <w:sz w:val="20"/>
                <w:szCs w:val="20"/>
                <w:lang w:val="en-US"/>
              </w:rPr>
              <w:t>he total cost of the works in accordance with the Agreement on the Contract Price (Appendix №1) is: _____________________, VAT 18% including ______________________________</w:t>
            </w:r>
          </w:p>
        </w:tc>
      </w:tr>
      <w:tr w:rsidR="00C7526D" w:rsidRPr="00C7526D" w:rsidTr="00135345">
        <w:tc>
          <w:tcPr>
            <w:tcW w:w="4785" w:type="dxa"/>
          </w:tcPr>
          <w:p w:rsidR="00C7526D" w:rsidRPr="00C7526D" w:rsidRDefault="00C7526D">
            <w:pPr>
              <w:rPr>
                <w:sz w:val="20"/>
                <w:szCs w:val="20"/>
                <w:lang w:val="en-US"/>
              </w:rPr>
            </w:pPr>
            <w:r>
              <w:rPr>
                <w:b/>
                <w:spacing w:val="-4"/>
                <w:sz w:val="20"/>
                <w:szCs w:val="20"/>
              </w:rPr>
              <w:t>3. ПОРЯДОК ВЫПОЛНЕНИЯ РАБОТ</w:t>
            </w:r>
          </w:p>
        </w:tc>
        <w:tc>
          <w:tcPr>
            <w:tcW w:w="4786" w:type="dxa"/>
          </w:tcPr>
          <w:p w:rsidR="00C7526D" w:rsidRPr="00C7526D" w:rsidRDefault="00C7526D">
            <w:pPr>
              <w:rPr>
                <w:sz w:val="20"/>
                <w:szCs w:val="20"/>
                <w:lang w:val="en-US"/>
              </w:rPr>
            </w:pPr>
            <w:r w:rsidRPr="00BA2D34">
              <w:rPr>
                <w:b/>
                <w:spacing w:val="-4"/>
                <w:sz w:val="20"/>
                <w:szCs w:val="20"/>
                <w:lang w:val="en-US"/>
              </w:rPr>
              <w:t xml:space="preserve">3. </w:t>
            </w:r>
            <w:r>
              <w:rPr>
                <w:b/>
                <w:spacing w:val="-4"/>
                <w:sz w:val="20"/>
                <w:szCs w:val="20"/>
                <w:lang w:val="en-US"/>
              </w:rPr>
              <w:t>WORK PROCEDURE</w:t>
            </w:r>
          </w:p>
        </w:tc>
      </w:tr>
      <w:tr w:rsidR="00C7526D" w:rsidRPr="002F6AFF" w:rsidTr="00135345">
        <w:tc>
          <w:tcPr>
            <w:tcW w:w="4785" w:type="dxa"/>
          </w:tcPr>
          <w:p w:rsidR="00C7526D" w:rsidRPr="00C7526D" w:rsidRDefault="00C7526D">
            <w:pPr>
              <w:rPr>
                <w:sz w:val="20"/>
                <w:szCs w:val="20"/>
              </w:rPr>
            </w:pPr>
            <w:r>
              <w:rPr>
                <w:spacing w:val="-4"/>
                <w:sz w:val="20"/>
                <w:szCs w:val="20"/>
              </w:rPr>
              <w:t xml:space="preserve">3.1. </w:t>
            </w:r>
            <w:r w:rsidRPr="000D3951">
              <w:rPr>
                <w:spacing w:val="-4"/>
                <w:sz w:val="20"/>
                <w:szCs w:val="20"/>
              </w:rPr>
              <w:t>Каждая Сторона в течение 10 (десяти) календарных дней после даты вступления в силу данного Договора, назначает руководителя проекта, который будет поддерживать связь с руководителем проекта другой Стороны по вопросам, относящимся к выполнению условий данного Договора.</w:t>
            </w:r>
          </w:p>
        </w:tc>
        <w:tc>
          <w:tcPr>
            <w:tcW w:w="4786" w:type="dxa"/>
          </w:tcPr>
          <w:p w:rsidR="00C7526D" w:rsidRPr="00C7526D" w:rsidRDefault="00C7526D">
            <w:pPr>
              <w:rPr>
                <w:sz w:val="20"/>
                <w:szCs w:val="20"/>
                <w:lang w:val="en-US"/>
              </w:rPr>
            </w:pPr>
            <w:r w:rsidRPr="00BA2D34">
              <w:rPr>
                <w:spacing w:val="-4"/>
                <w:sz w:val="20"/>
                <w:szCs w:val="20"/>
                <w:lang w:val="en-US"/>
              </w:rPr>
              <w:t xml:space="preserve">3.1. </w:t>
            </w:r>
            <w:r w:rsidRPr="009D24A5">
              <w:rPr>
                <w:sz w:val="20"/>
                <w:szCs w:val="20"/>
                <w:lang w:val="en-US"/>
              </w:rPr>
              <w:t>Within ten (10) calendar days after the date of this Contract coming into force each Party shall appoint a Project Manager who will inform the other Party Project Manager about all the matters relating to the implementation of the Contract provisions.</w:t>
            </w:r>
          </w:p>
        </w:tc>
      </w:tr>
      <w:tr w:rsidR="00C7526D" w:rsidRPr="002F6AFF" w:rsidTr="00135345">
        <w:tc>
          <w:tcPr>
            <w:tcW w:w="4785" w:type="dxa"/>
          </w:tcPr>
          <w:p w:rsidR="00C7526D" w:rsidRPr="00C7526D" w:rsidRDefault="00C7526D">
            <w:pPr>
              <w:rPr>
                <w:sz w:val="20"/>
                <w:szCs w:val="20"/>
                <w:lang w:val="en-US"/>
              </w:rPr>
            </w:pPr>
            <w:r>
              <w:rPr>
                <w:spacing w:val="-4"/>
                <w:sz w:val="20"/>
                <w:szCs w:val="20"/>
              </w:rPr>
              <w:t>3</w:t>
            </w:r>
            <w:r w:rsidRPr="000D3951">
              <w:rPr>
                <w:spacing w:val="-4"/>
                <w:sz w:val="20"/>
                <w:szCs w:val="20"/>
              </w:rPr>
              <w:t>.2. Заказчик в течение 10 (десяти) календарных дней, с момента подписания договора, предоставляет необходимую Исполнителю информацию для выполнения работы. Перечень необходимой от Заказчика информации для выполнения работы указан в опросном листе, являющимся приложением к Техническому заданию (Приложение №2).</w:t>
            </w:r>
          </w:p>
        </w:tc>
        <w:tc>
          <w:tcPr>
            <w:tcW w:w="4786" w:type="dxa"/>
          </w:tcPr>
          <w:p w:rsidR="00C7526D" w:rsidRPr="00C7526D" w:rsidRDefault="00C7526D">
            <w:pPr>
              <w:rPr>
                <w:sz w:val="20"/>
                <w:szCs w:val="20"/>
                <w:lang w:val="en-US"/>
              </w:rPr>
            </w:pPr>
            <w:r w:rsidRPr="00571753">
              <w:rPr>
                <w:sz w:val="20"/>
                <w:szCs w:val="20"/>
                <w:lang w:val="en-US"/>
              </w:rPr>
              <w:t xml:space="preserve">3.2. </w:t>
            </w:r>
            <w:r>
              <w:rPr>
                <w:sz w:val="20"/>
                <w:szCs w:val="20"/>
                <w:lang w:val="en-US"/>
              </w:rPr>
              <w:t>The</w:t>
            </w:r>
            <w:r w:rsidRPr="00571753">
              <w:rPr>
                <w:sz w:val="20"/>
                <w:szCs w:val="20"/>
                <w:lang w:val="en-US"/>
              </w:rPr>
              <w:t xml:space="preserve"> </w:t>
            </w:r>
            <w:r>
              <w:rPr>
                <w:sz w:val="20"/>
                <w:szCs w:val="20"/>
                <w:lang w:val="en-US"/>
              </w:rPr>
              <w:t>C</w:t>
            </w:r>
            <w:r w:rsidRPr="009D24A5">
              <w:rPr>
                <w:sz w:val="20"/>
                <w:szCs w:val="20"/>
                <w:lang w:val="en-US"/>
              </w:rPr>
              <w:t>ustomer</w:t>
            </w:r>
            <w:r w:rsidRPr="00571753">
              <w:rPr>
                <w:sz w:val="20"/>
                <w:szCs w:val="20"/>
                <w:lang w:val="en-US"/>
              </w:rPr>
              <w:t xml:space="preserve"> within ten (10) calendar days from the date of signing the </w:t>
            </w:r>
            <w:r>
              <w:rPr>
                <w:sz w:val="20"/>
                <w:szCs w:val="20"/>
                <w:lang w:val="en-US"/>
              </w:rPr>
              <w:t>C</w:t>
            </w:r>
            <w:r w:rsidRPr="00571753">
              <w:rPr>
                <w:sz w:val="20"/>
                <w:szCs w:val="20"/>
                <w:lang w:val="en-US"/>
              </w:rPr>
              <w:t xml:space="preserve">ontract provides the Executor </w:t>
            </w:r>
            <w:r>
              <w:rPr>
                <w:sz w:val="20"/>
                <w:szCs w:val="20"/>
                <w:lang w:val="en-US"/>
              </w:rPr>
              <w:t xml:space="preserve">with </w:t>
            </w:r>
            <w:r w:rsidRPr="00571753">
              <w:rPr>
                <w:sz w:val="20"/>
                <w:szCs w:val="20"/>
                <w:lang w:val="en-US"/>
              </w:rPr>
              <w:t xml:space="preserve">the necessary information to do the </w:t>
            </w:r>
            <w:r>
              <w:rPr>
                <w:sz w:val="20"/>
                <w:szCs w:val="20"/>
                <w:lang w:val="en-US"/>
              </w:rPr>
              <w:t>Work</w:t>
            </w:r>
            <w:r w:rsidRPr="00571753">
              <w:rPr>
                <w:sz w:val="20"/>
                <w:szCs w:val="20"/>
                <w:lang w:val="en-US"/>
              </w:rPr>
              <w:t xml:space="preserve">. </w:t>
            </w:r>
            <w:r>
              <w:rPr>
                <w:sz w:val="20"/>
                <w:szCs w:val="20"/>
                <w:lang w:val="en-US"/>
              </w:rPr>
              <w:t>The l</w:t>
            </w:r>
            <w:r w:rsidRPr="00571753">
              <w:rPr>
                <w:sz w:val="20"/>
                <w:szCs w:val="20"/>
                <w:lang w:val="en-US"/>
              </w:rPr>
              <w:t xml:space="preserve">ist of </w:t>
            </w:r>
            <w:r>
              <w:rPr>
                <w:sz w:val="20"/>
                <w:szCs w:val="20"/>
                <w:lang w:val="en-US"/>
              </w:rPr>
              <w:t xml:space="preserve">the </w:t>
            </w:r>
            <w:r w:rsidRPr="00571753">
              <w:rPr>
                <w:sz w:val="20"/>
                <w:szCs w:val="20"/>
                <w:lang w:val="en-US"/>
              </w:rPr>
              <w:t xml:space="preserve">necessary information </w:t>
            </w:r>
            <w:r>
              <w:rPr>
                <w:sz w:val="20"/>
                <w:szCs w:val="20"/>
                <w:lang w:val="en-US"/>
              </w:rPr>
              <w:t xml:space="preserve">is to be </w:t>
            </w:r>
            <w:r w:rsidRPr="00571753">
              <w:rPr>
                <w:sz w:val="20"/>
                <w:szCs w:val="20"/>
                <w:lang w:val="en-US"/>
              </w:rPr>
              <w:t xml:space="preserve">specified in the questionnaire, which is an </w:t>
            </w:r>
            <w:r>
              <w:rPr>
                <w:sz w:val="20"/>
                <w:szCs w:val="20"/>
                <w:lang w:val="en-US"/>
              </w:rPr>
              <w:t>appendix</w:t>
            </w:r>
            <w:r w:rsidRPr="00571753">
              <w:rPr>
                <w:sz w:val="20"/>
                <w:szCs w:val="20"/>
                <w:lang w:val="en-US"/>
              </w:rPr>
              <w:t xml:space="preserve"> to </w:t>
            </w:r>
            <w:r>
              <w:rPr>
                <w:sz w:val="20"/>
                <w:szCs w:val="20"/>
                <w:lang w:val="en-US"/>
              </w:rPr>
              <w:t xml:space="preserve">the </w:t>
            </w:r>
            <w:r w:rsidRPr="00571753">
              <w:rPr>
                <w:sz w:val="20"/>
                <w:szCs w:val="20"/>
                <w:lang w:val="en-US"/>
              </w:rPr>
              <w:t>Technical Assignment (Appendix №2)</w:t>
            </w:r>
            <w:r w:rsidRPr="00B5755A">
              <w:rPr>
                <w:spacing w:val="-4"/>
                <w:sz w:val="20"/>
                <w:szCs w:val="20"/>
                <w:lang w:val="en-US"/>
              </w:rPr>
              <w:t>.</w:t>
            </w:r>
          </w:p>
        </w:tc>
      </w:tr>
      <w:tr w:rsidR="00C7526D" w:rsidRPr="002F6AFF" w:rsidTr="00135345">
        <w:tc>
          <w:tcPr>
            <w:tcW w:w="4785" w:type="dxa"/>
          </w:tcPr>
          <w:p w:rsidR="00C7526D" w:rsidRPr="00C7526D" w:rsidRDefault="00C7526D">
            <w:pPr>
              <w:rPr>
                <w:sz w:val="20"/>
                <w:szCs w:val="20"/>
              </w:rPr>
            </w:pPr>
            <w:r>
              <w:rPr>
                <w:sz w:val="20"/>
                <w:szCs w:val="20"/>
              </w:rPr>
              <w:t xml:space="preserve">3.3. </w:t>
            </w:r>
            <w:r w:rsidRPr="00D23A70">
              <w:rPr>
                <w:sz w:val="20"/>
                <w:szCs w:val="20"/>
              </w:rPr>
              <w:t xml:space="preserve">Сроки выполнения  работ по Договору </w:t>
            </w:r>
            <w:r w:rsidRPr="00D23A70">
              <w:rPr>
                <w:sz w:val="20"/>
                <w:szCs w:val="20"/>
              </w:rPr>
              <w:lastRenderedPageBreak/>
              <w:t>определены Календарным планом (Приложение №</w:t>
            </w:r>
            <w:r>
              <w:rPr>
                <w:sz w:val="20"/>
                <w:szCs w:val="20"/>
              </w:rPr>
              <w:t>3</w:t>
            </w:r>
            <w:r w:rsidRPr="00D23A70">
              <w:rPr>
                <w:sz w:val="20"/>
                <w:szCs w:val="20"/>
              </w:rPr>
              <w:t>)</w:t>
            </w:r>
            <w:r>
              <w:rPr>
                <w:sz w:val="20"/>
                <w:szCs w:val="20"/>
              </w:rPr>
              <w:t>.</w:t>
            </w:r>
          </w:p>
        </w:tc>
        <w:tc>
          <w:tcPr>
            <w:tcW w:w="4786" w:type="dxa"/>
          </w:tcPr>
          <w:p w:rsidR="00C7526D" w:rsidRPr="00C7526D" w:rsidRDefault="00C7526D">
            <w:pPr>
              <w:rPr>
                <w:sz w:val="20"/>
                <w:szCs w:val="20"/>
                <w:lang w:val="en-US"/>
              </w:rPr>
            </w:pPr>
            <w:r w:rsidRPr="00B5755A">
              <w:rPr>
                <w:sz w:val="20"/>
                <w:szCs w:val="20"/>
                <w:lang w:val="en-US"/>
              </w:rPr>
              <w:lastRenderedPageBreak/>
              <w:t xml:space="preserve">3.3. </w:t>
            </w:r>
            <w:r>
              <w:rPr>
                <w:sz w:val="20"/>
                <w:szCs w:val="20"/>
                <w:lang w:val="en-US"/>
              </w:rPr>
              <w:t>The t</w:t>
            </w:r>
            <w:r w:rsidRPr="00B5755A">
              <w:rPr>
                <w:sz w:val="20"/>
                <w:szCs w:val="20"/>
                <w:lang w:val="en-US"/>
              </w:rPr>
              <w:t xml:space="preserve">erms of </w:t>
            </w:r>
            <w:r>
              <w:rPr>
                <w:sz w:val="20"/>
                <w:szCs w:val="20"/>
                <w:lang w:val="en-US"/>
              </w:rPr>
              <w:t>the W</w:t>
            </w:r>
            <w:r w:rsidRPr="00B5755A">
              <w:rPr>
                <w:sz w:val="20"/>
                <w:szCs w:val="20"/>
                <w:lang w:val="en-US"/>
              </w:rPr>
              <w:t xml:space="preserve">ork performance under the </w:t>
            </w:r>
            <w:r w:rsidRPr="00B5755A">
              <w:rPr>
                <w:sz w:val="20"/>
                <w:szCs w:val="20"/>
                <w:lang w:val="en-US"/>
              </w:rPr>
              <w:lastRenderedPageBreak/>
              <w:t xml:space="preserve">Contract </w:t>
            </w:r>
            <w:r>
              <w:rPr>
                <w:sz w:val="20"/>
                <w:szCs w:val="20"/>
                <w:lang w:val="en-US"/>
              </w:rPr>
              <w:t xml:space="preserve">are </w:t>
            </w:r>
            <w:r w:rsidRPr="00B5755A">
              <w:rPr>
                <w:sz w:val="20"/>
                <w:szCs w:val="20"/>
                <w:lang w:val="en-US"/>
              </w:rPr>
              <w:t xml:space="preserve">defined </w:t>
            </w:r>
            <w:r>
              <w:rPr>
                <w:sz w:val="20"/>
                <w:szCs w:val="20"/>
                <w:lang w:val="en-US"/>
              </w:rPr>
              <w:t xml:space="preserve">by </w:t>
            </w:r>
            <w:r w:rsidRPr="00B5755A">
              <w:rPr>
                <w:sz w:val="20"/>
                <w:szCs w:val="20"/>
                <w:lang w:val="en-US"/>
              </w:rPr>
              <w:t xml:space="preserve">the </w:t>
            </w:r>
            <w:r>
              <w:rPr>
                <w:sz w:val="20"/>
                <w:szCs w:val="20"/>
                <w:lang w:val="en-US"/>
              </w:rPr>
              <w:t>S</w:t>
            </w:r>
            <w:r w:rsidRPr="00B5755A">
              <w:rPr>
                <w:sz w:val="20"/>
                <w:szCs w:val="20"/>
                <w:lang w:val="en-US"/>
              </w:rPr>
              <w:t>chedule</w:t>
            </w:r>
            <w:r>
              <w:rPr>
                <w:sz w:val="20"/>
                <w:szCs w:val="20"/>
                <w:lang w:val="en-US"/>
              </w:rPr>
              <w:t xml:space="preserve"> of the Works</w:t>
            </w:r>
            <w:r w:rsidRPr="00B5755A">
              <w:rPr>
                <w:sz w:val="20"/>
                <w:szCs w:val="20"/>
                <w:lang w:val="en-US"/>
              </w:rPr>
              <w:t xml:space="preserve"> (</w:t>
            </w:r>
            <w:r w:rsidRPr="001C5A32">
              <w:rPr>
                <w:sz w:val="20"/>
                <w:szCs w:val="20"/>
                <w:lang w:val="en-US"/>
              </w:rPr>
              <w:t xml:space="preserve">Appendix </w:t>
            </w:r>
            <w:r w:rsidRPr="00B5755A">
              <w:rPr>
                <w:sz w:val="20"/>
                <w:szCs w:val="20"/>
                <w:lang w:val="en-US"/>
              </w:rPr>
              <w:t>№3)</w:t>
            </w:r>
            <w:r w:rsidRPr="00C7526D">
              <w:rPr>
                <w:sz w:val="20"/>
                <w:szCs w:val="20"/>
                <w:lang w:val="en-US"/>
              </w:rPr>
              <w:t>.</w:t>
            </w:r>
          </w:p>
        </w:tc>
      </w:tr>
      <w:tr w:rsidR="00C7526D" w:rsidRPr="002F6AFF" w:rsidTr="00135345">
        <w:tc>
          <w:tcPr>
            <w:tcW w:w="4785" w:type="dxa"/>
          </w:tcPr>
          <w:p w:rsidR="00C7526D" w:rsidRPr="002F6AFF" w:rsidRDefault="00C7526D">
            <w:pPr>
              <w:rPr>
                <w:sz w:val="20"/>
                <w:szCs w:val="20"/>
              </w:rPr>
            </w:pPr>
            <w:r>
              <w:rPr>
                <w:sz w:val="20"/>
                <w:szCs w:val="20"/>
              </w:rPr>
              <w:lastRenderedPageBreak/>
              <w:t>3.4. Исполнитель</w:t>
            </w:r>
            <w:r w:rsidRPr="00D23A70">
              <w:rPr>
                <w:sz w:val="20"/>
                <w:szCs w:val="20"/>
              </w:rPr>
              <w:t xml:space="preserve"> обязан предоставлять Заказчику промежуточные (один раз в недел</w:t>
            </w:r>
            <w:r>
              <w:rPr>
                <w:sz w:val="20"/>
                <w:szCs w:val="20"/>
              </w:rPr>
              <w:t>ю</w:t>
            </w:r>
            <w:r w:rsidRPr="00D23A70">
              <w:rPr>
                <w:sz w:val="20"/>
                <w:szCs w:val="20"/>
              </w:rPr>
              <w:t xml:space="preserve">) сводки о ходе выполнения работ. В случае выявления несоответствия выполняемых работ требованиям настоящего договора, в рамках которого выполняются работы, Техническому заданию, а также в случае понижения качества выполняемых работ, </w:t>
            </w:r>
            <w:r>
              <w:rPr>
                <w:sz w:val="20"/>
                <w:szCs w:val="20"/>
              </w:rPr>
              <w:t>Исполнитель</w:t>
            </w:r>
            <w:r w:rsidRPr="00D23A70">
              <w:rPr>
                <w:sz w:val="20"/>
                <w:szCs w:val="20"/>
              </w:rPr>
              <w:t xml:space="preserve"> должен за свой счёт в согласованные с Заказчиком сроки обеспечить исправление допущенных недостатков. Срок устранения недостатков </w:t>
            </w:r>
            <w:r>
              <w:rPr>
                <w:sz w:val="20"/>
                <w:szCs w:val="20"/>
              </w:rPr>
              <w:t>Исполнителем</w:t>
            </w:r>
            <w:r w:rsidRPr="00D23A70">
              <w:rPr>
                <w:sz w:val="20"/>
                <w:szCs w:val="20"/>
              </w:rPr>
              <w:t xml:space="preserve"> не увеличивает срок выполнения работ по Договору, если иное не предусмотрено соглашением сторон.</w:t>
            </w:r>
          </w:p>
        </w:tc>
        <w:tc>
          <w:tcPr>
            <w:tcW w:w="4786" w:type="dxa"/>
          </w:tcPr>
          <w:p w:rsidR="00C7526D" w:rsidRPr="00C7526D" w:rsidRDefault="00C7526D">
            <w:pPr>
              <w:rPr>
                <w:sz w:val="20"/>
                <w:szCs w:val="20"/>
                <w:lang w:val="en-US"/>
              </w:rPr>
            </w:pPr>
            <w:r w:rsidRPr="00583DAF">
              <w:rPr>
                <w:sz w:val="20"/>
                <w:szCs w:val="20"/>
                <w:lang w:val="en-US"/>
              </w:rPr>
              <w:t xml:space="preserve">3.4. </w:t>
            </w:r>
            <w:r>
              <w:rPr>
                <w:sz w:val="20"/>
                <w:szCs w:val="20"/>
                <w:lang w:val="en-US"/>
              </w:rPr>
              <w:t>The</w:t>
            </w:r>
            <w:r w:rsidRPr="00583DAF">
              <w:rPr>
                <w:sz w:val="20"/>
                <w:szCs w:val="20"/>
                <w:lang w:val="en-US"/>
              </w:rPr>
              <w:t xml:space="preserve"> </w:t>
            </w:r>
            <w:r>
              <w:rPr>
                <w:sz w:val="20"/>
                <w:szCs w:val="20"/>
              </w:rPr>
              <w:t>Е</w:t>
            </w:r>
            <w:r w:rsidRPr="00583DAF">
              <w:rPr>
                <w:sz w:val="20"/>
                <w:szCs w:val="20"/>
                <w:lang w:val="en-US"/>
              </w:rPr>
              <w:t xml:space="preserve">xecutor is required to provide intermediate (weekly) reports on the </w:t>
            </w:r>
            <w:r>
              <w:rPr>
                <w:sz w:val="20"/>
                <w:szCs w:val="20"/>
                <w:lang w:val="en-US"/>
              </w:rPr>
              <w:t>W</w:t>
            </w:r>
            <w:r w:rsidRPr="00583DAF">
              <w:rPr>
                <w:sz w:val="20"/>
                <w:szCs w:val="20"/>
                <w:lang w:val="en-US"/>
              </w:rPr>
              <w:t xml:space="preserve">ork progress. In case of inconsistency with the work requirements of this </w:t>
            </w:r>
            <w:r>
              <w:rPr>
                <w:sz w:val="20"/>
                <w:szCs w:val="20"/>
                <w:lang w:val="en-US"/>
              </w:rPr>
              <w:t>C</w:t>
            </w:r>
            <w:r w:rsidRPr="00583DAF">
              <w:rPr>
                <w:sz w:val="20"/>
                <w:szCs w:val="20"/>
                <w:lang w:val="en-US"/>
              </w:rPr>
              <w:t xml:space="preserve">ontract, under which the </w:t>
            </w:r>
            <w:r>
              <w:rPr>
                <w:sz w:val="20"/>
                <w:szCs w:val="20"/>
                <w:lang w:val="en-US"/>
              </w:rPr>
              <w:t>W</w:t>
            </w:r>
            <w:r w:rsidRPr="00583DAF">
              <w:rPr>
                <w:sz w:val="20"/>
                <w:szCs w:val="20"/>
                <w:lang w:val="en-US"/>
              </w:rPr>
              <w:t xml:space="preserve">ork is done, </w:t>
            </w:r>
            <w:r>
              <w:rPr>
                <w:sz w:val="20"/>
                <w:szCs w:val="20"/>
                <w:lang w:val="en-US"/>
              </w:rPr>
              <w:t xml:space="preserve">as well as </w:t>
            </w:r>
            <w:r w:rsidRPr="00583DAF">
              <w:rPr>
                <w:sz w:val="20"/>
                <w:szCs w:val="20"/>
                <w:lang w:val="en-US"/>
              </w:rPr>
              <w:t xml:space="preserve">Technical Assignment, </w:t>
            </w:r>
            <w:r>
              <w:rPr>
                <w:sz w:val="20"/>
                <w:szCs w:val="20"/>
                <w:lang w:val="en-US"/>
              </w:rPr>
              <w:t>and</w:t>
            </w:r>
            <w:r w:rsidRPr="00583DAF">
              <w:rPr>
                <w:sz w:val="20"/>
                <w:szCs w:val="20"/>
                <w:lang w:val="en-US"/>
              </w:rPr>
              <w:t xml:space="preserve"> in case of lowering the quality of </w:t>
            </w:r>
            <w:r>
              <w:rPr>
                <w:sz w:val="20"/>
                <w:szCs w:val="20"/>
                <w:lang w:val="en-US"/>
              </w:rPr>
              <w:t>the W</w:t>
            </w:r>
            <w:r w:rsidRPr="00583DAF">
              <w:rPr>
                <w:sz w:val="20"/>
                <w:szCs w:val="20"/>
                <w:lang w:val="en-US"/>
              </w:rPr>
              <w:t xml:space="preserve">ork performed, </w:t>
            </w:r>
            <w:r>
              <w:rPr>
                <w:sz w:val="20"/>
                <w:szCs w:val="20"/>
                <w:lang w:val="en-US"/>
              </w:rPr>
              <w:t xml:space="preserve">the </w:t>
            </w:r>
            <w:r w:rsidRPr="00583DAF">
              <w:rPr>
                <w:sz w:val="20"/>
                <w:szCs w:val="20"/>
                <w:lang w:val="en-US"/>
              </w:rPr>
              <w:t>Executor at his own expense within the agreed with the Customer terms shall ensure correction of the shortcomings. Time</w:t>
            </w:r>
            <w:r>
              <w:rPr>
                <w:sz w:val="20"/>
                <w:szCs w:val="20"/>
                <w:lang w:val="en-US"/>
              </w:rPr>
              <w:t>line for</w:t>
            </w:r>
            <w:r w:rsidRPr="00583DAF">
              <w:rPr>
                <w:sz w:val="20"/>
                <w:szCs w:val="20"/>
                <w:lang w:val="en-US"/>
              </w:rPr>
              <w:t xml:space="preserve"> deficiencies </w:t>
            </w:r>
            <w:r>
              <w:rPr>
                <w:sz w:val="20"/>
                <w:szCs w:val="20"/>
                <w:lang w:val="en-US"/>
              </w:rPr>
              <w:t xml:space="preserve">to be </w:t>
            </w:r>
            <w:r w:rsidRPr="00583DAF">
              <w:rPr>
                <w:sz w:val="20"/>
                <w:szCs w:val="20"/>
                <w:lang w:val="en-US"/>
              </w:rPr>
              <w:t>eliminated</w:t>
            </w:r>
            <w:r>
              <w:rPr>
                <w:sz w:val="20"/>
                <w:szCs w:val="20"/>
                <w:lang w:val="en-US"/>
              </w:rPr>
              <w:t xml:space="preserve"> </w:t>
            </w:r>
            <w:r w:rsidRPr="00583DAF">
              <w:rPr>
                <w:sz w:val="20"/>
                <w:szCs w:val="20"/>
                <w:lang w:val="en-US"/>
              </w:rPr>
              <w:t xml:space="preserve">by the </w:t>
            </w:r>
            <w:r>
              <w:rPr>
                <w:sz w:val="20"/>
                <w:szCs w:val="20"/>
                <w:lang w:val="en-US"/>
              </w:rPr>
              <w:t>Executor</w:t>
            </w:r>
            <w:r w:rsidRPr="00583DAF">
              <w:rPr>
                <w:sz w:val="20"/>
                <w:szCs w:val="20"/>
                <w:lang w:val="en-US"/>
              </w:rPr>
              <w:t xml:space="preserve"> does not increase the performance of the </w:t>
            </w:r>
            <w:r>
              <w:rPr>
                <w:sz w:val="20"/>
                <w:szCs w:val="20"/>
                <w:lang w:val="en-US"/>
              </w:rPr>
              <w:t>C</w:t>
            </w:r>
            <w:r w:rsidRPr="00583DAF">
              <w:rPr>
                <w:sz w:val="20"/>
                <w:szCs w:val="20"/>
                <w:lang w:val="en-US"/>
              </w:rPr>
              <w:t xml:space="preserve">ontract, unless otherwise </w:t>
            </w:r>
            <w:r>
              <w:rPr>
                <w:sz w:val="20"/>
                <w:szCs w:val="20"/>
                <w:lang w:val="en-US"/>
              </w:rPr>
              <w:t xml:space="preserve">is </w:t>
            </w:r>
            <w:r w:rsidRPr="00583DAF">
              <w:rPr>
                <w:sz w:val="20"/>
                <w:szCs w:val="20"/>
                <w:lang w:val="en-US"/>
              </w:rPr>
              <w:t xml:space="preserve">provided by </w:t>
            </w:r>
            <w:r>
              <w:rPr>
                <w:sz w:val="20"/>
                <w:szCs w:val="20"/>
                <w:lang w:val="en-US"/>
              </w:rPr>
              <w:t xml:space="preserve">the </w:t>
            </w:r>
            <w:r w:rsidRPr="00583DAF">
              <w:rPr>
                <w:sz w:val="20"/>
                <w:szCs w:val="20"/>
                <w:lang w:val="en-US"/>
              </w:rPr>
              <w:t xml:space="preserve">agreement </w:t>
            </w:r>
            <w:r>
              <w:rPr>
                <w:sz w:val="20"/>
                <w:szCs w:val="20"/>
                <w:lang w:val="en-US"/>
              </w:rPr>
              <w:t>between</w:t>
            </w:r>
            <w:r w:rsidRPr="00583DAF">
              <w:rPr>
                <w:sz w:val="20"/>
                <w:szCs w:val="20"/>
                <w:lang w:val="en-US"/>
              </w:rPr>
              <w:t xml:space="preserve"> the </w:t>
            </w:r>
            <w:r>
              <w:rPr>
                <w:sz w:val="20"/>
                <w:szCs w:val="20"/>
                <w:lang w:val="en-US"/>
              </w:rPr>
              <w:t>P</w:t>
            </w:r>
            <w:r w:rsidRPr="00583DAF">
              <w:rPr>
                <w:sz w:val="20"/>
                <w:szCs w:val="20"/>
                <w:lang w:val="en-US"/>
              </w:rPr>
              <w:t>arties.</w:t>
            </w:r>
          </w:p>
        </w:tc>
      </w:tr>
      <w:tr w:rsidR="00C7526D" w:rsidRPr="002F6AFF" w:rsidTr="00135345">
        <w:tc>
          <w:tcPr>
            <w:tcW w:w="4785" w:type="dxa"/>
          </w:tcPr>
          <w:p w:rsidR="00C7526D" w:rsidRPr="00C7526D" w:rsidRDefault="00C7526D">
            <w:pPr>
              <w:rPr>
                <w:sz w:val="20"/>
                <w:szCs w:val="20"/>
              </w:rPr>
            </w:pPr>
            <w:r>
              <w:rPr>
                <w:sz w:val="20"/>
                <w:szCs w:val="20"/>
              </w:rPr>
              <w:t>3.5. П</w:t>
            </w:r>
            <w:r w:rsidRPr="003A1381">
              <w:rPr>
                <w:sz w:val="20"/>
                <w:szCs w:val="20"/>
              </w:rPr>
              <w:t>олн</w:t>
            </w:r>
            <w:r>
              <w:rPr>
                <w:sz w:val="20"/>
                <w:szCs w:val="20"/>
              </w:rPr>
              <w:t>ота</w:t>
            </w:r>
            <w:r w:rsidRPr="003A1381">
              <w:rPr>
                <w:sz w:val="20"/>
                <w:szCs w:val="20"/>
              </w:rPr>
              <w:t>, точн</w:t>
            </w:r>
            <w:r>
              <w:rPr>
                <w:sz w:val="20"/>
                <w:szCs w:val="20"/>
              </w:rPr>
              <w:t>ость</w:t>
            </w:r>
            <w:r w:rsidRPr="003A1381">
              <w:rPr>
                <w:sz w:val="20"/>
                <w:szCs w:val="20"/>
              </w:rPr>
              <w:t xml:space="preserve"> и достоверн</w:t>
            </w:r>
            <w:r>
              <w:rPr>
                <w:sz w:val="20"/>
                <w:szCs w:val="20"/>
              </w:rPr>
              <w:t>ость</w:t>
            </w:r>
            <w:r w:rsidRPr="003A1381">
              <w:rPr>
                <w:sz w:val="20"/>
                <w:szCs w:val="20"/>
              </w:rPr>
              <w:t xml:space="preserve"> данных </w:t>
            </w:r>
            <w:r>
              <w:rPr>
                <w:sz w:val="20"/>
                <w:szCs w:val="20"/>
              </w:rPr>
              <w:t>указываемых в результатах работы Исполнителем, определяется на основании опросного листа, являющегося приложением к Техническому заданию и самого Технического задания (Приложение №2).</w:t>
            </w:r>
          </w:p>
        </w:tc>
        <w:tc>
          <w:tcPr>
            <w:tcW w:w="4786" w:type="dxa"/>
          </w:tcPr>
          <w:p w:rsidR="00C7526D" w:rsidRPr="00C7526D" w:rsidRDefault="00C7526D">
            <w:pPr>
              <w:rPr>
                <w:sz w:val="20"/>
                <w:szCs w:val="20"/>
                <w:lang w:val="en-US"/>
              </w:rPr>
            </w:pPr>
            <w:r w:rsidRPr="00853AE1">
              <w:rPr>
                <w:sz w:val="20"/>
                <w:szCs w:val="20"/>
                <w:lang w:val="en-US"/>
              </w:rPr>
              <w:t xml:space="preserve">3.5. Completeness, accuracy and reliability of the data listed in the </w:t>
            </w:r>
            <w:r>
              <w:rPr>
                <w:sz w:val="20"/>
                <w:szCs w:val="20"/>
                <w:lang w:val="en-US"/>
              </w:rPr>
              <w:t>W</w:t>
            </w:r>
            <w:r w:rsidRPr="00853AE1">
              <w:rPr>
                <w:sz w:val="20"/>
                <w:szCs w:val="20"/>
                <w:lang w:val="en-US"/>
              </w:rPr>
              <w:t xml:space="preserve">ork results by the </w:t>
            </w:r>
            <w:r>
              <w:rPr>
                <w:sz w:val="20"/>
                <w:szCs w:val="20"/>
                <w:lang w:val="en-US"/>
              </w:rPr>
              <w:t>Executor</w:t>
            </w:r>
            <w:r w:rsidRPr="00853AE1">
              <w:rPr>
                <w:sz w:val="20"/>
                <w:szCs w:val="20"/>
                <w:lang w:val="en-US"/>
              </w:rPr>
              <w:t xml:space="preserve"> shall be determined on the basis of a questionnaire, which is an </w:t>
            </w:r>
            <w:r>
              <w:rPr>
                <w:sz w:val="20"/>
                <w:szCs w:val="20"/>
                <w:lang w:val="en-US"/>
              </w:rPr>
              <w:t>appendix</w:t>
            </w:r>
            <w:r w:rsidRPr="00853AE1">
              <w:rPr>
                <w:sz w:val="20"/>
                <w:szCs w:val="20"/>
                <w:lang w:val="en-US"/>
              </w:rPr>
              <w:t xml:space="preserve"> to </w:t>
            </w:r>
            <w:r>
              <w:rPr>
                <w:sz w:val="20"/>
                <w:szCs w:val="20"/>
                <w:lang w:val="en-US"/>
              </w:rPr>
              <w:t xml:space="preserve">the </w:t>
            </w:r>
            <w:r w:rsidRPr="00853AE1">
              <w:rPr>
                <w:sz w:val="20"/>
                <w:szCs w:val="20"/>
                <w:lang w:val="en-US"/>
              </w:rPr>
              <w:t>Technical Assignment</w:t>
            </w:r>
            <w:r>
              <w:rPr>
                <w:sz w:val="20"/>
                <w:szCs w:val="20"/>
                <w:lang w:val="en-US"/>
              </w:rPr>
              <w:t>,</w:t>
            </w:r>
            <w:r w:rsidRPr="00853AE1">
              <w:rPr>
                <w:sz w:val="20"/>
                <w:szCs w:val="20"/>
                <w:lang w:val="en-US"/>
              </w:rPr>
              <w:t xml:space="preserve"> and the </w:t>
            </w:r>
            <w:r>
              <w:rPr>
                <w:sz w:val="20"/>
                <w:szCs w:val="20"/>
                <w:lang w:val="en-US"/>
              </w:rPr>
              <w:t>t</w:t>
            </w:r>
            <w:r w:rsidRPr="00853AE1">
              <w:rPr>
                <w:sz w:val="20"/>
                <w:szCs w:val="20"/>
                <w:lang w:val="en-US"/>
              </w:rPr>
              <w:t xml:space="preserve">erms of </w:t>
            </w:r>
            <w:r w:rsidRPr="002A5F26">
              <w:rPr>
                <w:sz w:val="20"/>
                <w:szCs w:val="20"/>
                <w:lang w:val="en-US"/>
              </w:rPr>
              <w:t xml:space="preserve">Technical Assignment </w:t>
            </w:r>
            <w:r>
              <w:rPr>
                <w:sz w:val="20"/>
                <w:szCs w:val="20"/>
                <w:lang w:val="en-US"/>
              </w:rPr>
              <w:t xml:space="preserve">itself </w:t>
            </w:r>
            <w:r w:rsidRPr="00853AE1">
              <w:rPr>
                <w:sz w:val="20"/>
                <w:szCs w:val="20"/>
                <w:lang w:val="en-US"/>
              </w:rPr>
              <w:t>(</w:t>
            </w:r>
            <w:r>
              <w:rPr>
                <w:sz w:val="20"/>
                <w:szCs w:val="20"/>
                <w:lang w:val="en-US"/>
              </w:rPr>
              <w:t>Appendix</w:t>
            </w:r>
            <w:r w:rsidRPr="00853AE1">
              <w:rPr>
                <w:sz w:val="20"/>
                <w:szCs w:val="20"/>
                <w:lang w:val="en-US"/>
              </w:rPr>
              <w:t xml:space="preserve"> №2).</w:t>
            </w:r>
          </w:p>
        </w:tc>
      </w:tr>
      <w:tr w:rsidR="00C7526D" w:rsidRPr="002F6AFF" w:rsidTr="00135345">
        <w:tc>
          <w:tcPr>
            <w:tcW w:w="4785" w:type="dxa"/>
          </w:tcPr>
          <w:p w:rsidR="00C7526D" w:rsidRPr="00C7526D" w:rsidRDefault="00C7526D">
            <w:pPr>
              <w:rPr>
                <w:sz w:val="20"/>
                <w:szCs w:val="20"/>
              </w:rPr>
            </w:pPr>
            <w:r>
              <w:rPr>
                <w:sz w:val="20"/>
                <w:szCs w:val="20"/>
              </w:rPr>
              <w:t xml:space="preserve">3.6. </w:t>
            </w:r>
            <w:r w:rsidRPr="00D23A70">
              <w:rPr>
                <w:sz w:val="20"/>
                <w:szCs w:val="20"/>
              </w:rPr>
              <w:t>Изменение сроков выполнения работ производится только с согласия обеих сторон и оформляется дополнительными соглашениями к данному договору.</w:t>
            </w:r>
          </w:p>
        </w:tc>
        <w:tc>
          <w:tcPr>
            <w:tcW w:w="4786" w:type="dxa"/>
          </w:tcPr>
          <w:p w:rsidR="00C7526D" w:rsidRPr="00C7526D" w:rsidRDefault="00C7526D">
            <w:pPr>
              <w:rPr>
                <w:sz w:val="20"/>
                <w:szCs w:val="20"/>
                <w:lang w:val="en-US"/>
              </w:rPr>
            </w:pPr>
            <w:r w:rsidRPr="001A2956">
              <w:rPr>
                <w:sz w:val="20"/>
                <w:szCs w:val="20"/>
                <w:lang w:val="en-US"/>
              </w:rPr>
              <w:t xml:space="preserve">3.6. </w:t>
            </w:r>
            <w:r>
              <w:rPr>
                <w:sz w:val="20"/>
                <w:szCs w:val="20"/>
                <w:lang w:val="en-US"/>
              </w:rPr>
              <w:t>The c</w:t>
            </w:r>
            <w:r w:rsidRPr="001A2956">
              <w:rPr>
                <w:sz w:val="20"/>
                <w:szCs w:val="20"/>
                <w:lang w:val="en-US"/>
              </w:rPr>
              <w:t xml:space="preserve">hange of </w:t>
            </w:r>
            <w:r>
              <w:rPr>
                <w:sz w:val="20"/>
                <w:szCs w:val="20"/>
                <w:lang w:val="en-US"/>
              </w:rPr>
              <w:t xml:space="preserve">the </w:t>
            </w:r>
            <w:r w:rsidRPr="001A2956">
              <w:rPr>
                <w:sz w:val="20"/>
                <w:szCs w:val="20"/>
                <w:lang w:val="en-US"/>
              </w:rPr>
              <w:t xml:space="preserve">terms </w:t>
            </w:r>
            <w:r>
              <w:rPr>
                <w:sz w:val="20"/>
                <w:szCs w:val="20"/>
                <w:lang w:val="en-US"/>
              </w:rPr>
              <w:t>for the Work performed under the Contract</w:t>
            </w:r>
            <w:r w:rsidRPr="001A2956">
              <w:rPr>
                <w:sz w:val="20"/>
                <w:szCs w:val="20"/>
                <w:lang w:val="en-US"/>
              </w:rPr>
              <w:t xml:space="preserve"> </w:t>
            </w:r>
            <w:r>
              <w:rPr>
                <w:sz w:val="20"/>
                <w:szCs w:val="20"/>
                <w:lang w:val="en-US"/>
              </w:rPr>
              <w:t xml:space="preserve">shall be </w:t>
            </w:r>
            <w:r w:rsidRPr="001A2956">
              <w:rPr>
                <w:sz w:val="20"/>
                <w:szCs w:val="20"/>
                <w:lang w:val="en-US"/>
              </w:rPr>
              <w:t xml:space="preserve">with the consent of both </w:t>
            </w:r>
            <w:r>
              <w:rPr>
                <w:sz w:val="20"/>
                <w:szCs w:val="20"/>
                <w:lang w:val="en-US"/>
              </w:rPr>
              <w:t>P</w:t>
            </w:r>
            <w:r w:rsidRPr="001A2956">
              <w:rPr>
                <w:sz w:val="20"/>
                <w:szCs w:val="20"/>
                <w:lang w:val="en-US"/>
              </w:rPr>
              <w:t xml:space="preserve">arties and an additional agreement to the </w:t>
            </w:r>
            <w:r>
              <w:rPr>
                <w:sz w:val="20"/>
                <w:szCs w:val="20"/>
                <w:lang w:val="en-US"/>
              </w:rPr>
              <w:t>C</w:t>
            </w:r>
            <w:r w:rsidRPr="001A2956">
              <w:rPr>
                <w:sz w:val="20"/>
                <w:szCs w:val="20"/>
                <w:lang w:val="en-US"/>
              </w:rPr>
              <w:t>ontract</w:t>
            </w:r>
          </w:p>
        </w:tc>
      </w:tr>
      <w:tr w:rsidR="00C7526D" w:rsidRPr="00C7526D" w:rsidTr="00135345">
        <w:tc>
          <w:tcPr>
            <w:tcW w:w="4785" w:type="dxa"/>
          </w:tcPr>
          <w:p w:rsidR="00C7526D" w:rsidRPr="00C7526D" w:rsidRDefault="00C7526D">
            <w:pPr>
              <w:rPr>
                <w:sz w:val="20"/>
                <w:szCs w:val="20"/>
                <w:lang w:val="en-US"/>
              </w:rPr>
            </w:pPr>
            <w:r>
              <w:rPr>
                <w:b/>
                <w:spacing w:val="-4"/>
                <w:sz w:val="20"/>
                <w:szCs w:val="20"/>
              </w:rPr>
              <w:t>4</w:t>
            </w:r>
            <w:r w:rsidRPr="00D23A70">
              <w:rPr>
                <w:b/>
                <w:spacing w:val="-4"/>
                <w:sz w:val="20"/>
                <w:szCs w:val="20"/>
              </w:rPr>
              <w:t xml:space="preserve">. </w:t>
            </w:r>
            <w:r>
              <w:rPr>
                <w:b/>
                <w:spacing w:val="-4"/>
                <w:sz w:val="20"/>
                <w:szCs w:val="20"/>
              </w:rPr>
              <w:t>СРОК ДЕЙСТВИЯ ДОГОВОРА</w:t>
            </w:r>
          </w:p>
        </w:tc>
        <w:tc>
          <w:tcPr>
            <w:tcW w:w="4786" w:type="dxa"/>
          </w:tcPr>
          <w:p w:rsidR="00C7526D" w:rsidRPr="00C7526D" w:rsidRDefault="00C7526D">
            <w:pPr>
              <w:rPr>
                <w:sz w:val="20"/>
                <w:szCs w:val="20"/>
                <w:lang w:val="en-US"/>
              </w:rPr>
            </w:pPr>
            <w:r w:rsidRPr="001A2956">
              <w:rPr>
                <w:b/>
                <w:spacing w:val="-4"/>
                <w:sz w:val="20"/>
                <w:szCs w:val="20"/>
                <w:lang w:val="en-US"/>
              </w:rPr>
              <w:t>4. DURATION OF CONTRAC</w:t>
            </w:r>
            <w:r>
              <w:rPr>
                <w:b/>
                <w:spacing w:val="-4"/>
                <w:sz w:val="20"/>
                <w:szCs w:val="20"/>
                <w:lang w:val="en-US"/>
              </w:rPr>
              <w:t>T</w:t>
            </w:r>
          </w:p>
        </w:tc>
      </w:tr>
      <w:tr w:rsidR="00C7526D" w:rsidRPr="002F6AFF" w:rsidTr="00135345">
        <w:tc>
          <w:tcPr>
            <w:tcW w:w="4785" w:type="dxa"/>
          </w:tcPr>
          <w:p w:rsidR="00C7526D" w:rsidRPr="00C7526D" w:rsidRDefault="00C7526D">
            <w:pPr>
              <w:rPr>
                <w:sz w:val="20"/>
                <w:szCs w:val="20"/>
              </w:rPr>
            </w:pPr>
            <w:r>
              <w:rPr>
                <w:sz w:val="20"/>
                <w:szCs w:val="20"/>
              </w:rPr>
              <w:t>4</w:t>
            </w:r>
            <w:r w:rsidRPr="00D23A70">
              <w:rPr>
                <w:sz w:val="20"/>
                <w:szCs w:val="20"/>
              </w:rPr>
              <w:t xml:space="preserve">.1. Данный Договор вступает в силу </w:t>
            </w:r>
            <w:proofErr w:type="gramStart"/>
            <w:r w:rsidRPr="00D23A70">
              <w:rPr>
                <w:sz w:val="20"/>
                <w:szCs w:val="20"/>
              </w:rPr>
              <w:t>с даты</w:t>
            </w:r>
            <w:proofErr w:type="gramEnd"/>
            <w:r w:rsidRPr="00D23A70">
              <w:rPr>
                <w:sz w:val="20"/>
                <w:szCs w:val="20"/>
              </w:rPr>
              <w:t xml:space="preserve"> его подписания Сторонами и действует до момента полного исполнения сторонами своих обязательств по Договору.</w:t>
            </w:r>
          </w:p>
        </w:tc>
        <w:tc>
          <w:tcPr>
            <w:tcW w:w="4786" w:type="dxa"/>
          </w:tcPr>
          <w:p w:rsidR="00C7526D" w:rsidRPr="00C7526D" w:rsidRDefault="00C7526D">
            <w:pPr>
              <w:rPr>
                <w:sz w:val="20"/>
                <w:szCs w:val="20"/>
                <w:lang w:val="en-US"/>
              </w:rPr>
            </w:pPr>
            <w:r w:rsidRPr="001A2956">
              <w:rPr>
                <w:sz w:val="20"/>
                <w:szCs w:val="20"/>
                <w:lang w:val="en-US"/>
              </w:rPr>
              <w:t xml:space="preserve">4.1. </w:t>
            </w:r>
            <w:r>
              <w:rPr>
                <w:sz w:val="20"/>
                <w:szCs w:val="20"/>
                <w:lang w:val="en-US"/>
              </w:rPr>
              <w:t>T</w:t>
            </w:r>
            <w:r w:rsidRPr="001A2956">
              <w:rPr>
                <w:sz w:val="20"/>
                <w:szCs w:val="20"/>
                <w:lang w:val="en-US"/>
              </w:rPr>
              <w:t xml:space="preserve">his Contract shall enter into </w:t>
            </w:r>
            <w:r>
              <w:rPr>
                <w:sz w:val="20"/>
                <w:szCs w:val="20"/>
                <w:lang w:val="en-US"/>
              </w:rPr>
              <w:t xml:space="preserve">the </w:t>
            </w:r>
            <w:r w:rsidRPr="001A2956">
              <w:rPr>
                <w:sz w:val="20"/>
                <w:szCs w:val="20"/>
                <w:lang w:val="en-US"/>
              </w:rPr>
              <w:t xml:space="preserve">force </w:t>
            </w:r>
            <w:r>
              <w:rPr>
                <w:sz w:val="20"/>
                <w:szCs w:val="20"/>
                <w:lang w:val="en-US"/>
              </w:rPr>
              <w:t>from</w:t>
            </w:r>
            <w:r w:rsidRPr="001A2956">
              <w:rPr>
                <w:sz w:val="20"/>
                <w:szCs w:val="20"/>
                <w:lang w:val="en-US"/>
              </w:rPr>
              <w:t xml:space="preserve"> the date it is signed and be valid until the full execution by the </w:t>
            </w:r>
            <w:r>
              <w:rPr>
                <w:sz w:val="20"/>
                <w:szCs w:val="20"/>
                <w:lang w:val="en-US"/>
              </w:rPr>
              <w:t>P</w:t>
            </w:r>
            <w:r w:rsidRPr="001A2956">
              <w:rPr>
                <w:sz w:val="20"/>
                <w:szCs w:val="20"/>
                <w:lang w:val="en-US"/>
              </w:rPr>
              <w:t>arties of their obligations under the Contrac</w:t>
            </w:r>
            <w:r>
              <w:rPr>
                <w:sz w:val="20"/>
                <w:szCs w:val="20"/>
                <w:lang w:val="en-US"/>
              </w:rPr>
              <w:t>t</w:t>
            </w:r>
            <w:r w:rsidRPr="001A2956">
              <w:rPr>
                <w:sz w:val="20"/>
                <w:szCs w:val="20"/>
                <w:lang w:val="en-US"/>
              </w:rPr>
              <w:t>.</w:t>
            </w:r>
          </w:p>
        </w:tc>
      </w:tr>
      <w:tr w:rsidR="00C7526D" w:rsidRPr="002F6AFF" w:rsidTr="00135345">
        <w:tc>
          <w:tcPr>
            <w:tcW w:w="4785" w:type="dxa"/>
          </w:tcPr>
          <w:p w:rsidR="00C7526D" w:rsidRPr="00C7526D" w:rsidRDefault="00C7526D">
            <w:pPr>
              <w:rPr>
                <w:sz w:val="20"/>
                <w:szCs w:val="20"/>
                <w:lang w:val="en-US"/>
              </w:rPr>
            </w:pPr>
            <w:r>
              <w:rPr>
                <w:b/>
                <w:spacing w:val="-4"/>
                <w:sz w:val="20"/>
                <w:szCs w:val="20"/>
              </w:rPr>
              <w:t>5</w:t>
            </w:r>
            <w:r w:rsidRPr="00D23A70">
              <w:rPr>
                <w:b/>
                <w:spacing w:val="-4"/>
                <w:sz w:val="20"/>
                <w:szCs w:val="20"/>
              </w:rPr>
              <w:t>. ПОРЯДОК СДАЧИ-ПРИЕМКИ РАБОТ</w:t>
            </w:r>
          </w:p>
        </w:tc>
        <w:tc>
          <w:tcPr>
            <w:tcW w:w="4786" w:type="dxa"/>
          </w:tcPr>
          <w:p w:rsidR="00C7526D" w:rsidRPr="00C7526D" w:rsidRDefault="00C7526D">
            <w:pPr>
              <w:rPr>
                <w:sz w:val="20"/>
                <w:szCs w:val="20"/>
                <w:lang w:val="en-US"/>
              </w:rPr>
            </w:pPr>
            <w:r w:rsidRPr="00211611">
              <w:rPr>
                <w:b/>
                <w:spacing w:val="-4"/>
                <w:sz w:val="20"/>
                <w:szCs w:val="20"/>
                <w:lang w:val="en-US"/>
              </w:rPr>
              <w:t xml:space="preserve">5. </w:t>
            </w:r>
            <w:r>
              <w:rPr>
                <w:b/>
                <w:spacing w:val="-4"/>
                <w:sz w:val="20"/>
                <w:szCs w:val="20"/>
                <w:lang w:val="en-US"/>
              </w:rPr>
              <w:t>THE ORDER OF THE D</w:t>
            </w:r>
            <w:r w:rsidRPr="00211611">
              <w:rPr>
                <w:b/>
                <w:spacing w:val="-4"/>
                <w:sz w:val="20"/>
                <w:szCs w:val="20"/>
                <w:lang w:val="en-US"/>
              </w:rPr>
              <w:t xml:space="preserve">ELIVERY AND ACCEPTANCE </w:t>
            </w:r>
            <w:r>
              <w:rPr>
                <w:b/>
                <w:spacing w:val="-4"/>
                <w:sz w:val="20"/>
                <w:szCs w:val="20"/>
                <w:lang w:val="en-US"/>
              </w:rPr>
              <w:t xml:space="preserve">OF THE </w:t>
            </w:r>
            <w:r w:rsidRPr="00211611">
              <w:rPr>
                <w:b/>
                <w:spacing w:val="-4"/>
                <w:sz w:val="20"/>
                <w:szCs w:val="20"/>
                <w:lang w:val="en-US"/>
              </w:rPr>
              <w:t>WORK</w:t>
            </w:r>
          </w:p>
        </w:tc>
      </w:tr>
      <w:tr w:rsidR="00C7526D" w:rsidRPr="002F6AFF" w:rsidTr="00135345">
        <w:tc>
          <w:tcPr>
            <w:tcW w:w="4785" w:type="dxa"/>
          </w:tcPr>
          <w:p w:rsidR="00C7526D" w:rsidRPr="002F6AFF" w:rsidRDefault="00C7526D">
            <w:pPr>
              <w:rPr>
                <w:sz w:val="20"/>
                <w:szCs w:val="20"/>
              </w:rPr>
            </w:pPr>
            <w:r>
              <w:rPr>
                <w:sz w:val="20"/>
                <w:szCs w:val="20"/>
              </w:rPr>
              <w:t>5</w:t>
            </w:r>
            <w:r w:rsidRPr="00D23A70">
              <w:rPr>
                <w:sz w:val="20"/>
                <w:szCs w:val="20"/>
              </w:rPr>
              <w:t>.</w:t>
            </w:r>
            <w:r>
              <w:rPr>
                <w:sz w:val="20"/>
                <w:szCs w:val="20"/>
              </w:rPr>
              <w:t>1</w:t>
            </w:r>
            <w:r w:rsidRPr="00D23A70">
              <w:rPr>
                <w:sz w:val="20"/>
                <w:szCs w:val="20"/>
              </w:rPr>
              <w:t xml:space="preserve">. </w:t>
            </w:r>
            <w:r w:rsidRPr="000D3951">
              <w:rPr>
                <w:sz w:val="20"/>
                <w:szCs w:val="20"/>
              </w:rPr>
              <w:t>З</w:t>
            </w:r>
            <w:r>
              <w:rPr>
                <w:sz w:val="20"/>
                <w:szCs w:val="20"/>
              </w:rPr>
              <w:t>аказчик</w:t>
            </w:r>
            <w:r w:rsidRPr="000D3951">
              <w:rPr>
                <w:sz w:val="20"/>
                <w:szCs w:val="20"/>
              </w:rPr>
              <w:t xml:space="preserve"> принимает, рассматривает и согласовывает предоставленные </w:t>
            </w:r>
            <w:r>
              <w:rPr>
                <w:sz w:val="20"/>
                <w:szCs w:val="20"/>
              </w:rPr>
              <w:t>Исполнителем</w:t>
            </w:r>
            <w:r w:rsidRPr="000D3951">
              <w:rPr>
                <w:sz w:val="20"/>
                <w:szCs w:val="20"/>
              </w:rPr>
              <w:t xml:space="preserve"> результаты </w:t>
            </w:r>
            <w:r>
              <w:rPr>
                <w:sz w:val="20"/>
                <w:szCs w:val="20"/>
              </w:rPr>
              <w:t>работы</w:t>
            </w:r>
            <w:r w:rsidRPr="000D3951">
              <w:rPr>
                <w:sz w:val="20"/>
                <w:szCs w:val="20"/>
              </w:rPr>
              <w:t xml:space="preserve"> в соответствии с </w:t>
            </w:r>
            <w:r w:rsidRPr="00D23A70">
              <w:rPr>
                <w:sz w:val="20"/>
                <w:szCs w:val="20"/>
              </w:rPr>
              <w:t>Календарным планом (Приложение №</w:t>
            </w:r>
            <w:r>
              <w:rPr>
                <w:sz w:val="20"/>
                <w:szCs w:val="20"/>
              </w:rPr>
              <w:t>3</w:t>
            </w:r>
            <w:r w:rsidRPr="00D23A70">
              <w:rPr>
                <w:sz w:val="20"/>
                <w:szCs w:val="20"/>
              </w:rPr>
              <w:t>)</w:t>
            </w:r>
            <w:r>
              <w:rPr>
                <w:sz w:val="20"/>
                <w:szCs w:val="20"/>
              </w:rPr>
              <w:t xml:space="preserve"> в течение 10 (десяти) дней</w:t>
            </w:r>
            <w:r w:rsidRPr="00D23A70">
              <w:rPr>
                <w:sz w:val="20"/>
                <w:szCs w:val="20"/>
              </w:rPr>
              <w:t>.</w:t>
            </w:r>
            <w:r w:rsidRPr="000D3951">
              <w:rPr>
                <w:sz w:val="20"/>
                <w:szCs w:val="20"/>
              </w:rPr>
              <w:t xml:space="preserve"> </w:t>
            </w:r>
            <w:r>
              <w:rPr>
                <w:sz w:val="20"/>
                <w:szCs w:val="20"/>
              </w:rPr>
              <w:t>В</w:t>
            </w:r>
            <w:r w:rsidRPr="00F85BDC">
              <w:rPr>
                <w:sz w:val="20"/>
                <w:szCs w:val="20"/>
              </w:rPr>
              <w:t xml:space="preserve"> этот же срок предъявляется мотивированный отказ от приемки материалов с указанием выявленных недостатков, на основании которых Стороны согласовывают сроки их устранения. </w:t>
            </w:r>
            <w:r>
              <w:rPr>
                <w:sz w:val="20"/>
                <w:szCs w:val="20"/>
              </w:rPr>
              <w:t>Исполнитель</w:t>
            </w:r>
            <w:r w:rsidRPr="00F85BDC">
              <w:rPr>
                <w:sz w:val="20"/>
                <w:szCs w:val="20"/>
              </w:rPr>
              <w:t xml:space="preserve"> устраняет выявленные Заказчиком недостатки в согласованные сторонами сроки за свой счет и без увеличения указанной в Приложении </w:t>
            </w:r>
            <w:r>
              <w:rPr>
                <w:sz w:val="20"/>
                <w:szCs w:val="20"/>
              </w:rPr>
              <w:t>№</w:t>
            </w:r>
            <w:r w:rsidRPr="00F85BDC">
              <w:rPr>
                <w:sz w:val="20"/>
                <w:szCs w:val="20"/>
              </w:rPr>
              <w:t>1 общей стоимости работ по настоящему Договору.</w:t>
            </w:r>
          </w:p>
        </w:tc>
        <w:tc>
          <w:tcPr>
            <w:tcW w:w="4786" w:type="dxa"/>
          </w:tcPr>
          <w:p w:rsidR="00C7526D" w:rsidRPr="00C7526D" w:rsidRDefault="00C7526D">
            <w:pPr>
              <w:rPr>
                <w:sz w:val="20"/>
                <w:szCs w:val="20"/>
                <w:lang w:val="en-US"/>
              </w:rPr>
            </w:pPr>
            <w:r w:rsidRPr="00734A0D">
              <w:rPr>
                <w:sz w:val="20"/>
                <w:szCs w:val="20"/>
                <w:lang w:val="en-US"/>
              </w:rPr>
              <w:t xml:space="preserve">5.1. </w:t>
            </w:r>
            <w:r>
              <w:rPr>
                <w:sz w:val="20"/>
                <w:szCs w:val="20"/>
                <w:lang w:val="en-US"/>
              </w:rPr>
              <w:t>The</w:t>
            </w:r>
            <w:r w:rsidRPr="00734A0D">
              <w:rPr>
                <w:sz w:val="20"/>
                <w:szCs w:val="20"/>
                <w:lang w:val="en-US"/>
              </w:rPr>
              <w:t xml:space="preserve"> </w:t>
            </w:r>
            <w:r>
              <w:rPr>
                <w:sz w:val="20"/>
                <w:szCs w:val="20"/>
                <w:lang w:val="en-US"/>
              </w:rPr>
              <w:t>Customer</w:t>
            </w:r>
            <w:r w:rsidRPr="00734A0D">
              <w:rPr>
                <w:sz w:val="20"/>
                <w:szCs w:val="20"/>
                <w:lang w:val="en-US"/>
              </w:rPr>
              <w:t xml:space="preserve"> </w:t>
            </w:r>
            <w:proofErr w:type="gramStart"/>
            <w:r>
              <w:rPr>
                <w:sz w:val="20"/>
                <w:szCs w:val="20"/>
                <w:lang w:val="en-US"/>
              </w:rPr>
              <w:t>r</w:t>
            </w:r>
            <w:r w:rsidRPr="00734A0D">
              <w:rPr>
                <w:sz w:val="20"/>
                <w:szCs w:val="20"/>
                <w:lang w:val="en-US"/>
              </w:rPr>
              <w:t>eceives,</w:t>
            </w:r>
            <w:proofErr w:type="gramEnd"/>
            <w:r w:rsidRPr="00734A0D">
              <w:rPr>
                <w:sz w:val="20"/>
                <w:szCs w:val="20"/>
                <w:lang w:val="en-US"/>
              </w:rPr>
              <w:t xml:space="preserve"> reviews and approves the </w:t>
            </w:r>
            <w:r>
              <w:rPr>
                <w:sz w:val="20"/>
                <w:szCs w:val="20"/>
                <w:lang w:val="en-US"/>
              </w:rPr>
              <w:t>W</w:t>
            </w:r>
            <w:r w:rsidRPr="00734A0D">
              <w:rPr>
                <w:sz w:val="20"/>
                <w:szCs w:val="20"/>
                <w:lang w:val="en-US"/>
              </w:rPr>
              <w:t xml:space="preserve">ork provided by the </w:t>
            </w:r>
            <w:r>
              <w:rPr>
                <w:sz w:val="20"/>
                <w:szCs w:val="20"/>
                <w:lang w:val="en-US"/>
              </w:rPr>
              <w:t>Executor</w:t>
            </w:r>
            <w:r w:rsidRPr="00734A0D">
              <w:rPr>
                <w:sz w:val="20"/>
                <w:szCs w:val="20"/>
                <w:lang w:val="en-US"/>
              </w:rPr>
              <w:t xml:space="preserve"> in accordance with the </w:t>
            </w:r>
            <w:r>
              <w:rPr>
                <w:sz w:val="20"/>
                <w:szCs w:val="20"/>
                <w:lang w:val="en-US"/>
              </w:rPr>
              <w:t>Schedule</w:t>
            </w:r>
            <w:r w:rsidRPr="00734A0D">
              <w:rPr>
                <w:sz w:val="20"/>
                <w:szCs w:val="20"/>
                <w:lang w:val="en-US"/>
              </w:rPr>
              <w:t xml:space="preserve"> (</w:t>
            </w:r>
            <w:r>
              <w:rPr>
                <w:sz w:val="20"/>
                <w:szCs w:val="20"/>
                <w:lang w:val="en-US"/>
              </w:rPr>
              <w:t>Appendix</w:t>
            </w:r>
            <w:r w:rsidRPr="00734A0D">
              <w:rPr>
                <w:sz w:val="20"/>
                <w:szCs w:val="20"/>
                <w:lang w:val="en-US"/>
              </w:rPr>
              <w:t xml:space="preserve"> №3) within ten (10) days.</w:t>
            </w:r>
            <w:r>
              <w:rPr>
                <w:sz w:val="20"/>
                <w:szCs w:val="20"/>
                <w:lang w:val="en-US"/>
              </w:rPr>
              <w:t xml:space="preserve"> I</w:t>
            </w:r>
            <w:r w:rsidRPr="00513A70">
              <w:rPr>
                <w:sz w:val="20"/>
                <w:szCs w:val="20"/>
                <w:lang w:val="en-US"/>
              </w:rPr>
              <w:t xml:space="preserve">n the same period </w:t>
            </w:r>
            <w:r>
              <w:rPr>
                <w:sz w:val="20"/>
                <w:szCs w:val="20"/>
                <w:lang w:val="en-US"/>
              </w:rPr>
              <w:t xml:space="preserve">the Customer </w:t>
            </w:r>
            <w:r w:rsidRPr="00513A70">
              <w:rPr>
                <w:sz w:val="20"/>
                <w:szCs w:val="20"/>
                <w:lang w:val="en-US"/>
              </w:rPr>
              <w:t>present</w:t>
            </w:r>
            <w:r>
              <w:rPr>
                <w:sz w:val="20"/>
                <w:szCs w:val="20"/>
                <w:lang w:val="en-US"/>
              </w:rPr>
              <w:t>s</w:t>
            </w:r>
            <w:r w:rsidRPr="00513A70">
              <w:rPr>
                <w:sz w:val="20"/>
                <w:szCs w:val="20"/>
                <w:lang w:val="en-US"/>
              </w:rPr>
              <w:t xml:space="preserve"> a reasoned refusal to accept the materials </w:t>
            </w:r>
            <w:r>
              <w:rPr>
                <w:sz w:val="20"/>
                <w:szCs w:val="20"/>
                <w:lang w:val="en-US"/>
              </w:rPr>
              <w:t>listing</w:t>
            </w:r>
            <w:r w:rsidRPr="00513A70">
              <w:rPr>
                <w:sz w:val="20"/>
                <w:szCs w:val="20"/>
                <w:lang w:val="en-US"/>
              </w:rPr>
              <w:t xml:space="preserve"> deficiencies on </w:t>
            </w:r>
            <w:r>
              <w:rPr>
                <w:sz w:val="20"/>
                <w:szCs w:val="20"/>
                <w:lang w:val="en-US"/>
              </w:rPr>
              <w:t>the base of</w:t>
            </w:r>
            <w:r w:rsidRPr="00513A70">
              <w:rPr>
                <w:sz w:val="20"/>
                <w:szCs w:val="20"/>
                <w:lang w:val="en-US"/>
              </w:rPr>
              <w:t xml:space="preserve"> which the Parties shall agree on t</w:t>
            </w:r>
            <w:r>
              <w:rPr>
                <w:sz w:val="20"/>
                <w:szCs w:val="20"/>
                <w:lang w:val="en-US"/>
              </w:rPr>
              <w:t>he terms of their elimination. The E</w:t>
            </w:r>
            <w:r w:rsidRPr="00513A70">
              <w:rPr>
                <w:sz w:val="20"/>
                <w:szCs w:val="20"/>
                <w:lang w:val="en-US"/>
              </w:rPr>
              <w:t xml:space="preserve">xecutor eliminates the identified shortcomings in terms agreed by the </w:t>
            </w:r>
            <w:r>
              <w:rPr>
                <w:sz w:val="20"/>
                <w:szCs w:val="20"/>
                <w:lang w:val="en-US"/>
              </w:rPr>
              <w:t>P</w:t>
            </w:r>
            <w:r w:rsidRPr="00513A70">
              <w:rPr>
                <w:sz w:val="20"/>
                <w:szCs w:val="20"/>
                <w:lang w:val="en-US"/>
              </w:rPr>
              <w:t xml:space="preserve">arties at their own expense and without an increase specified </w:t>
            </w:r>
            <w:r>
              <w:rPr>
                <w:sz w:val="20"/>
                <w:szCs w:val="20"/>
                <w:lang w:val="en-US"/>
              </w:rPr>
              <w:t>by the</w:t>
            </w:r>
            <w:r w:rsidRPr="00513A70">
              <w:rPr>
                <w:sz w:val="20"/>
                <w:szCs w:val="20"/>
                <w:lang w:val="en-US"/>
              </w:rPr>
              <w:t xml:space="preserve"> </w:t>
            </w:r>
            <w:r>
              <w:rPr>
                <w:sz w:val="20"/>
                <w:szCs w:val="20"/>
                <w:lang w:val="en-US"/>
              </w:rPr>
              <w:t>Appendix</w:t>
            </w:r>
            <w:r w:rsidRPr="00513A70">
              <w:rPr>
                <w:sz w:val="20"/>
                <w:szCs w:val="20"/>
                <w:lang w:val="en-US"/>
              </w:rPr>
              <w:t xml:space="preserve"> №1 </w:t>
            </w:r>
            <w:r>
              <w:rPr>
                <w:sz w:val="20"/>
                <w:szCs w:val="20"/>
                <w:lang w:val="en-US"/>
              </w:rPr>
              <w:t xml:space="preserve">the </w:t>
            </w:r>
            <w:r w:rsidRPr="00513A70">
              <w:rPr>
                <w:sz w:val="20"/>
                <w:szCs w:val="20"/>
                <w:lang w:val="en-US"/>
              </w:rPr>
              <w:t xml:space="preserve">total cost of the </w:t>
            </w:r>
            <w:r>
              <w:rPr>
                <w:sz w:val="20"/>
                <w:szCs w:val="20"/>
                <w:lang w:val="en-US"/>
              </w:rPr>
              <w:t>W</w:t>
            </w:r>
            <w:r w:rsidRPr="00513A70">
              <w:rPr>
                <w:sz w:val="20"/>
                <w:szCs w:val="20"/>
                <w:lang w:val="en-US"/>
              </w:rPr>
              <w:t xml:space="preserve">ork under this </w:t>
            </w:r>
            <w:r>
              <w:rPr>
                <w:sz w:val="20"/>
                <w:szCs w:val="20"/>
                <w:lang w:val="en-US"/>
              </w:rPr>
              <w:t>Contract</w:t>
            </w:r>
            <w:r w:rsidRPr="00513A70">
              <w:rPr>
                <w:sz w:val="20"/>
                <w:szCs w:val="20"/>
                <w:lang w:val="en-US"/>
              </w:rPr>
              <w:t>.</w:t>
            </w:r>
          </w:p>
        </w:tc>
      </w:tr>
      <w:tr w:rsidR="00C7526D" w:rsidRPr="002F6AFF" w:rsidTr="00135345">
        <w:tc>
          <w:tcPr>
            <w:tcW w:w="4785" w:type="dxa"/>
          </w:tcPr>
          <w:p w:rsidR="00C7526D" w:rsidRPr="00C7526D" w:rsidRDefault="00C7526D">
            <w:pPr>
              <w:rPr>
                <w:sz w:val="20"/>
                <w:szCs w:val="20"/>
              </w:rPr>
            </w:pPr>
            <w:r>
              <w:rPr>
                <w:sz w:val="20"/>
                <w:szCs w:val="20"/>
              </w:rPr>
              <w:t xml:space="preserve">5.2. </w:t>
            </w:r>
            <w:r w:rsidRPr="00D23A70">
              <w:rPr>
                <w:sz w:val="20"/>
                <w:szCs w:val="20"/>
              </w:rPr>
              <w:t>Заказчик  вправе отказаться (полностью либо частично) от принятия и оплаты работ, не предусмотренных Договором, не соответствующих качеству.</w:t>
            </w:r>
          </w:p>
        </w:tc>
        <w:tc>
          <w:tcPr>
            <w:tcW w:w="4786" w:type="dxa"/>
          </w:tcPr>
          <w:p w:rsidR="00C7526D" w:rsidRPr="00C7526D" w:rsidRDefault="00C7526D">
            <w:pPr>
              <w:rPr>
                <w:sz w:val="20"/>
                <w:szCs w:val="20"/>
                <w:lang w:val="en-US"/>
              </w:rPr>
            </w:pPr>
            <w:r w:rsidRPr="00F75D83">
              <w:rPr>
                <w:sz w:val="20"/>
                <w:szCs w:val="20"/>
                <w:lang w:val="en-US"/>
              </w:rPr>
              <w:t xml:space="preserve">5.2. </w:t>
            </w:r>
            <w:r>
              <w:rPr>
                <w:sz w:val="20"/>
                <w:szCs w:val="20"/>
                <w:lang w:val="en-US"/>
              </w:rPr>
              <w:t>The Customer</w:t>
            </w:r>
            <w:r w:rsidRPr="00F75D83">
              <w:rPr>
                <w:sz w:val="20"/>
                <w:szCs w:val="20"/>
                <w:lang w:val="en-US"/>
              </w:rPr>
              <w:t xml:space="preserve"> </w:t>
            </w:r>
            <w:r>
              <w:rPr>
                <w:sz w:val="20"/>
                <w:szCs w:val="20"/>
                <w:lang w:val="en-US"/>
              </w:rPr>
              <w:t>has</w:t>
            </w:r>
            <w:r w:rsidRPr="00F75D83">
              <w:rPr>
                <w:sz w:val="20"/>
                <w:szCs w:val="20"/>
                <w:lang w:val="en-US"/>
              </w:rPr>
              <w:t xml:space="preserve"> </w:t>
            </w:r>
            <w:r>
              <w:rPr>
                <w:sz w:val="20"/>
                <w:szCs w:val="20"/>
                <w:lang w:val="en-US"/>
              </w:rPr>
              <w:t>t</w:t>
            </w:r>
            <w:r w:rsidRPr="00F75D83">
              <w:rPr>
                <w:sz w:val="20"/>
                <w:szCs w:val="20"/>
                <w:lang w:val="en-US"/>
              </w:rPr>
              <w:t xml:space="preserve">he right to refuse (fully or partially) </w:t>
            </w:r>
            <w:r>
              <w:rPr>
                <w:sz w:val="20"/>
                <w:szCs w:val="20"/>
                <w:lang w:val="en-US"/>
              </w:rPr>
              <w:t>to</w:t>
            </w:r>
            <w:r w:rsidRPr="00F75D83">
              <w:rPr>
                <w:sz w:val="20"/>
                <w:szCs w:val="20"/>
                <w:lang w:val="en-US"/>
              </w:rPr>
              <w:t xml:space="preserve"> accept and pay </w:t>
            </w:r>
            <w:r>
              <w:rPr>
                <w:sz w:val="20"/>
                <w:szCs w:val="20"/>
                <w:lang w:val="en-US"/>
              </w:rPr>
              <w:t>out</w:t>
            </w:r>
            <w:r w:rsidRPr="00F75D83">
              <w:rPr>
                <w:sz w:val="20"/>
                <w:szCs w:val="20"/>
                <w:lang w:val="en-US"/>
              </w:rPr>
              <w:t xml:space="preserve"> </w:t>
            </w:r>
            <w:r>
              <w:rPr>
                <w:sz w:val="20"/>
                <w:szCs w:val="20"/>
                <w:lang w:val="en-US"/>
              </w:rPr>
              <w:t>the</w:t>
            </w:r>
            <w:r w:rsidRPr="00F75D83">
              <w:rPr>
                <w:sz w:val="20"/>
                <w:szCs w:val="20"/>
                <w:lang w:val="en-US"/>
              </w:rPr>
              <w:t xml:space="preserve"> </w:t>
            </w:r>
            <w:r>
              <w:rPr>
                <w:sz w:val="20"/>
                <w:szCs w:val="20"/>
                <w:lang w:val="en-US"/>
              </w:rPr>
              <w:t>W</w:t>
            </w:r>
            <w:r w:rsidRPr="00F75D83">
              <w:rPr>
                <w:sz w:val="20"/>
                <w:szCs w:val="20"/>
                <w:lang w:val="en-US"/>
              </w:rPr>
              <w:t xml:space="preserve">ork </w:t>
            </w:r>
            <w:r>
              <w:rPr>
                <w:sz w:val="20"/>
                <w:szCs w:val="20"/>
                <w:lang w:val="en-US"/>
              </w:rPr>
              <w:t>of the in</w:t>
            </w:r>
            <w:r w:rsidRPr="00F75D83">
              <w:rPr>
                <w:sz w:val="20"/>
                <w:szCs w:val="20"/>
                <w:lang w:val="en-US"/>
              </w:rPr>
              <w:t>appropriate</w:t>
            </w:r>
            <w:r>
              <w:rPr>
                <w:sz w:val="20"/>
                <w:szCs w:val="20"/>
                <w:lang w:val="en-US"/>
              </w:rPr>
              <w:t xml:space="preserve"> </w:t>
            </w:r>
            <w:r w:rsidRPr="00F75D83">
              <w:rPr>
                <w:sz w:val="20"/>
                <w:szCs w:val="20"/>
                <w:lang w:val="en-US"/>
              </w:rPr>
              <w:t>quality</w:t>
            </w:r>
            <w:r>
              <w:rPr>
                <w:sz w:val="20"/>
                <w:szCs w:val="20"/>
                <w:lang w:val="en-US"/>
              </w:rPr>
              <w:t xml:space="preserve"> under or/and</w:t>
            </w:r>
            <w:r w:rsidRPr="00F75D83">
              <w:rPr>
                <w:sz w:val="20"/>
                <w:szCs w:val="20"/>
                <w:lang w:val="en-US"/>
              </w:rPr>
              <w:t xml:space="preserve"> not relevant to </w:t>
            </w:r>
            <w:r>
              <w:rPr>
                <w:sz w:val="20"/>
                <w:szCs w:val="20"/>
                <w:lang w:val="en-US"/>
              </w:rPr>
              <w:t>this</w:t>
            </w:r>
            <w:r w:rsidRPr="00F75D83">
              <w:rPr>
                <w:sz w:val="20"/>
                <w:szCs w:val="20"/>
                <w:lang w:val="en-US"/>
              </w:rPr>
              <w:t xml:space="preserve"> </w:t>
            </w:r>
            <w:r>
              <w:rPr>
                <w:sz w:val="20"/>
                <w:szCs w:val="20"/>
                <w:lang w:val="en-US"/>
              </w:rPr>
              <w:t>Contract</w:t>
            </w:r>
            <w:r w:rsidRPr="00F75D83">
              <w:rPr>
                <w:sz w:val="20"/>
                <w:szCs w:val="20"/>
                <w:lang w:val="en-US"/>
              </w:rPr>
              <w:t>.</w:t>
            </w:r>
          </w:p>
        </w:tc>
      </w:tr>
      <w:tr w:rsidR="00C7526D" w:rsidRPr="002F6AFF" w:rsidTr="00135345">
        <w:tc>
          <w:tcPr>
            <w:tcW w:w="4785" w:type="dxa"/>
          </w:tcPr>
          <w:p w:rsidR="00C7526D" w:rsidRPr="002F6AFF" w:rsidRDefault="00C7526D">
            <w:pPr>
              <w:rPr>
                <w:sz w:val="20"/>
                <w:szCs w:val="20"/>
              </w:rPr>
            </w:pPr>
            <w:r>
              <w:rPr>
                <w:sz w:val="20"/>
                <w:szCs w:val="20"/>
              </w:rPr>
              <w:t>5.3. Работы считаются выполненными только после полной сдачи работ. Этапы работ не могут быть приняты отдельно и не являются основанием для оплаты.</w:t>
            </w:r>
          </w:p>
        </w:tc>
        <w:tc>
          <w:tcPr>
            <w:tcW w:w="4786" w:type="dxa"/>
          </w:tcPr>
          <w:p w:rsidR="00C7526D" w:rsidRPr="00C7526D" w:rsidRDefault="00C7526D">
            <w:pPr>
              <w:rPr>
                <w:sz w:val="20"/>
                <w:szCs w:val="20"/>
                <w:lang w:val="en-US"/>
              </w:rPr>
            </w:pPr>
            <w:r w:rsidRPr="001A006C">
              <w:rPr>
                <w:sz w:val="20"/>
                <w:szCs w:val="20"/>
                <w:lang w:val="en-US"/>
              </w:rPr>
              <w:t xml:space="preserve">5.3. </w:t>
            </w:r>
            <w:r>
              <w:rPr>
                <w:sz w:val="20"/>
                <w:szCs w:val="20"/>
                <w:lang w:val="en-US"/>
              </w:rPr>
              <w:t>The</w:t>
            </w:r>
            <w:r w:rsidRPr="001A006C">
              <w:rPr>
                <w:sz w:val="20"/>
                <w:szCs w:val="20"/>
                <w:lang w:val="en-US"/>
              </w:rPr>
              <w:t xml:space="preserve"> </w:t>
            </w:r>
            <w:r>
              <w:rPr>
                <w:sz w:val="20"/>
                <w:szCs w:val="20"/>
                <w:lang w:val="en-US"/>
              </w:rPr>
              <w:t>Work</w:t>
            </w:r>
            <w:r w:rsidRPr="001A006C">
              <w:rPr>
                <w:sz w:val="20"/>
                <w:szCs w:val="20"/>
                <w:lang w:val="en-US"/>
              </w:rPr>
              <w:t xml:space="preserve"> is not complete until the full delivery. </w:t>
            </w:r>
            <w:r>
              <w:rPr>
                <w:sz w:val="20"/>
                <w:szCs w:val="20"/>
                <w:lang w:val="en-US"/>
              </w:rPr>
              <w:t>The s</w:t>
            </w:r>
            <w:r w:rsidRPr="001A006C">
              <w:rPr>
                <w:sz w:val="20"/>
                <w:szCs w:val="20"/>
                <w:lang w:val="en-US"/>
              </w:rPr>
              <w:t>tages of works cannot be accepted separately and are not a basis for payment</w:t>
            </w:r>
            <w:r w:rsidRPr="00C7526D">
              <w:rPr>
                <w:sz w:val="20"/>
                <w:szCs w:val="20"/>
                <w:lang w:val="en-US"/>
              </w:rPr>
              <w:t>.</w:t>
            </w:r>
          </w:p>
        </w:tc>
      </w:tr>
      <w:tr w:rsidR="00C7526D" w:rsidRPr="00C7526D" w:rsidTr="00135345">
        <w:tc>
          <w:tcPr>
            <w:tcW w:w="4785" w:type="dxa"/>
          </w:tcPr>
          <w:p w:rsidR="00C7526D" w:rsidRDefault="00C7526D">
            <w:pPr>
              <w:rPr>
                <w:sz w:val="20"/>
                <w:szCs w:val="20"/>
              </w:rPr>
            </w:pPr>
            <w:r>
              <w:rPr>
                <w:b/>
                <w:color w:val="000000" w:themeColor="text1"/>
                <w:spacing w:val="-4"/>
                <w:sz w:val="20"/>
                <w:szCs w:val="20"/>
              </w:rPr>
              <w:t>6</w:t>
            </w:r>
            <w:r w:rsidRPr="00D23A70">
              <w:rPr>
                <w:b/>
                <w:color w:val="000000" w:themeColor="text1"/>
                <w:spacing w:val="-4"/>
                <w:sz w:val="20"/>
                <w:szCs w:val="20"/>
              </w:rPr>
              <w:t>. ПОРЯДОК РАСЧЁТОВ</w:t>
            </w:r>
          </w:p>
        </w:tc>
        <w:tc>
          <w:tcPr>
            <w:tcW w:w="4786" w:type="dxa"/>
          </w:tcPr>
          <w:p w:rsidR="00C7526D" w:rsidRPr="001A006C" w:rsidRDefault="00C7526D">
            <w:pPr>
              <w:rPr>
                <w:sz w:val="20"/>
                <w:szCs w:val="20"/>
                <w:lang w:val="en-US"/>
              </w:rPr>
            </w:pPr>
            <w:r w:rsidRPr="00D95077">
              <w:rPr>
                <w:b/>
                <w:color w:val="000000" w:themeColor="text1"/>
                <w:spacing w:val="-4"/>
                <w:sz w:val="20"/>
                <w:szCs w:val="20"/>
                <w:lang w:val="en-US"/>
              </w:rPr>
              <w:t>6. THE ORDER OF PAYMENTS</w:t>
            </w:r>
          </w:p>
        </w:tc>
      </w:tr>
      <w:tr w:rsidR="00C7526D" w:rsidRPr="002F6AFF" w:rsidTr="00135345">
        <w:tc>
          <w:tcPr>
            <w:tcW w:w="4785" w:type="dxa"/>
          </w:tcPr>
          <w:p w:rsidR="00C7526D" w:rsidRDefault="00C7526D">
            <w:pPr>
              <w:rPr>
                <w:sz w:val="20"/>
                <w:szCs w:val="20"/>
              </w:rPr>
            </w:pPr>
            <w:r>
              <w:rPr>
                <w:sz w:val="20"/>
                <w:szCs w:val="20"/>
              </w:rPr>
              <w:t>6</w:t>
            </w:r>
            <w:r w:rsidRPr="00D23A70">
              <w:rPr>
                <w:sz w:val="20"/>
                <w:szCs w:val="20"/>
              </w:rPr>
              <w:t xml:space="preserve">.1. Расчеты за выполненные работы производятся </w:t>
            </w:r>
            <w:r>
              <w:rPr>
                <w:sz w:val="20"/>
                <w:szCs w:val="20"/>
              </w:rPr>
              <w:t>по графику:</w:t>
            </w:r>
          </w:p>
        </w:tc>
        <w:tc>
          <w:tcPr>
            <w:tcW w:w="4786" w:type="dxa"/>
          </w:tcPr>
          <w:p w:rsidR="00C7526D" w:rsidRPr="00C7526D" w:rsidRDefault="00C7526D">
            <w:pPr>
              <w:rPr>
                <w:sz w:val="20"/>
                <w:szCs w:val="20"/>
                <w:lang w:val="en-US"/>
              </w:rPr>
            </w:pPr>
            <w:r w:rsidRPr="00010D68">
              <w:rPr>
                <w:sz w:val="20"/>
                <w:szCs w:val="20"/>
                <w:lang w:val="en-US"/>
              </w:rPr>
              <w:t xml:space="preserve">6.1. Calculations for </w:t>
            </w:r>
            <w:r>
              <w:rPr>
                <w:sz w:val="20"/>
                <w:szCs w:val="20"/>
                <w:lang w:val="en-US"/>
              </w:rPr>
              <w:t>the W</w:t>
            </w:r>
            <w:r w:rsidRPr="00010D68">
              <w:rPr>
                <w:sz w:val="20"/>
                <w:szCs w:val="20"/>
                <w:lang w:val="en-US"/>
              </w:rPr>
              <w:t xml:space="preserve">ork performed are made </w:t>
            </w:r>
            <w:r>
              <w:rPr>
                <w:sz w:val="20"/>
                <w:szCs w:val="20"/>
                <w:lang w:val="en-US"/>
              </w:rPr>
              <w:t>under the</w:t>
            </w:r>
            <w:r w:rsidRPr="00010D68">
              <w:rPr>
                <w:sz w:val="20"/>
                <w:szCs w:val="20"/>
                <w:lang w:val="en-US"/>
              </w:rPr>
              <w:t xml:space="preserve"> </w:t>
            </w:r>
            <w:r>
              <w:rPr>
                <w:sz w:val="20"/>
                <w:szCs w:val="20"/>
                <w:lang w:val="en-US"/>
              </w:rPr>
              <w:t xml:space="preserve">following </w:t>
            </w:r>
            <w:r w:rsidRPr="00010D68">
              <w:rPr>
                <w:sz w:val="20"/>
                <w:szCs w:val="20"/>
                <w:lang w:val="en-US"/>
              </w:rPr>
              <w:t>schedule:</w:t>
            </w:r>
          </w:p>
        </w:tc>
      </w:tr>
      <w:tr w:rsidR="00C7526D" w:rsidRPr="002F6AFF" w:rsidTr="00135345">
        <w:tc>
          <w:tcPr>
            <w:tcW w:w="4785" w:type="dxa"/>
          </w:tcPr>
          <w:p w:rsidR="00C7526D" w:rsidRPr="002F6AFF" w:rsidRDefault="00C7526D">
            <w:pPr>
              <w:rPr>
                <w:sz w:val="20"/>
                <w:szCs w:val="20"/>
              </w:rPr>
            </w:pPr>
            <w:r>
              <w:rPr>
                <w:sz w:val="20"/>
                <w:szCs w:val="20"/>
              </w:rPr>
              <w:t xml:space="preserve">6.1.1. </w:t>
            </w:r>
            <w:r w:rsidRPr="00D23A70">
              <w:rPr>
                <w:sz w:val="20"/>
                <w:szCs w:val="20"/>
              </w:rPr>
              <w:t xml:space="preserve">В течение </w:t>
            </w:r>
            <w:r>
              <w:rPr>
                <w:sz w:val="20"/>
                <w:szCs w:val="20"/>
              </w:rPr>
              <w:t>1</w:t>
            </w:r>
            <w:r w:rsidRPr="00D23A70">
              <w:rPr>
                <w:sz w:val="20"/>
                <w:szCs w:val="20"/>
              </w:rPr>
              <w:t>0 (</w:t>
            </w:r>
            <w:r>
              <w:rPr>
                <w:sz w:val="20"/>
                <w:szCs w:val="20"/>
              </w:rPr>
              <w:t>десяти</w:t>
            </w:r>
            <w:r w:rsidRPr="00D23A70">
              <w:rPr>
                <w:sz w:val="20"/>
                <w:szCs w:val="20"/>
              </w:rPr>
              <w:t xml:space="preserve">) календарных дней со дня подписания настоящего договора Заказчик, на основании выставленного </w:t>
            </w:r>
            <w:r>
              <w:rPr>
                <w:sz w:val="20"/>
                <w:szCs w:val="20"/>
              </w:rPr>
              <w:t>Исполнителем</w:t>
            </w:r>
            <w:r w:rsidRPr="00D23A70">
              <w:rPr>
                <w:sz w:val="20"/>
                <w:szCs w:val="20"/>
              </w:rPr>
              <w:t xml:space="preserve"> счета, выплачивает </w:t>
            </w:r>
            <w:r>
              <w:rPr>
                <w:sz w:val="20"/>
                <w:szCs w:val="20"/>
              </w:rPr>
              <w:t>Исполнителю</w:t>
            </w:r>
            <w:r w:rsidRPr="00D23A70">
              <w:rPr>
                <w:sz w:val="20"/>
                <w:szCs w:val="20"/>
              </w:rPr>
              <w:t xml:space="preserve"> аванс денежными средствами в размере </w:t>
            </w:r>
            <w:r>
              <w:rPr>
                <w:sz w:val="20"/>
                <w:szCs w:val="20"/>
              </w:rPr>
              <w:t>20</w:t>
            </w:r>
            <w:r w:rsidRPr="00D23A70">
              <w:rPr>
                <w:sz w:val="20"/>
                <w:szCs w:val="20"/>
              </w:rPr>
              <w:t>% от общей стоимости работ по настоящему договору, в соответствии с договорной ценой, определе</w:t>
            </w:r>
            <w:r>
              <w:rPr>
                <w:sz w:val="20"/>
                <w:szCs w:val="20"/>
              </w:rPr>
              <w:t>нной Приложением №1 к Договору.</w:t>
            </w:r>
          </w:p>
        </w:tc>
        <w:tc>
          <w:tcPr>
            <w:tcW w:w="4786" w:type="dxa"/>
          </w:tcPr>
          <w:p w:rsidR="00C7526D" w:rsidRPr="00C7526D" w:rsidRDefault="00C7526D">
            <w:pPr>
              <w:rPr>
                <w:sz w:val="20"/>
                <w:szCs w:val="20"/>
                <w:lang w:val="en-US"/>
              </w:rPr>
            </w:pPr>
            <w:r w:rsidRPr="00D95077">
              <w:rPr>
                <w:sz w:val="20"/>
                <w:szCs w:val="20"/>
                <w:lang w:val="en-US"/>
              </w:rPr>
              <w:t xml:space="preserve">6.1.1. </w:t>
            </w:r>
            <w:r w:rsidRPr="00010D68">
              <w:rPr>
                <w:sz w:val="20"/>
                <w:szCs w:val="20"/>
                <w:lang w:val="en-US"/>
              </w:rPr>
              <w:t>Within</w:t>
            </w:r>
            <w:r w:rsidRPr="00D50749">
              <w:rPr>
                <w:sz w:val="20"/>
                <w:szCs w:val="20"/>
                <w:lang w:val="en-US"/>
              </w:rPr>
              <w:t xml:space="preserve"> </w:t>
            </w:r>
            <w:r w:rsidRPr="00010D68">
              <w:rPr>
                <w:sz w:val="20"/>
                <w:szCs w:val="20"/>
                <w:lang w:val="en-US"/>
              </w:rPr>
              <w:t>ten</w:t>
            </w:r>
            <w:r w:rsidRPr="00D50749">
              <w:rPr>
                <w:sz w:val="20"/>
                <w:szCs w:val="20"/>
                <w:lang w:val="en-US"/>
              </w:rPr>
              <w:t xml:space="preserve"> (10) </w:t>
            </w:r>
            <w:r w:rsidRPr="00010D68">
              <w:rPr>
                <w:sz w:val="20"/>
                <w:szCs w:val="20"/>
                <w:lang w:val="en-US"/>
              </w:rPr>
              <w:t>calendar</w:t>
            </w:r>
            <w:r w:rsidRPr="00D50749">
              <w:rPr>
                <w:sz w:val="20"/>
                <w:szCs w:val="20"/>
                <w:lang w:val="en-US"/>
              </w:rPr>
              <w:t xml:space="preserve"> </w:t>
            </w:r>
            <w:r w:rsidRPr="00010D68">
              <w:rPr>
                <w:sz w:val="20"/>
                <w:szCs w:val="20"/>
                <w:lang w:val="en-US"/>
              </w:rPr>
              <w:t>days</w:t>
            </w:r>
            <w:r w:rsidRPr="00D50749">
              <w:rPr>
                <w:sz w:val="20"/>
                <w:szCs w:val="20"/>
                <w:lang w:val="en-US"/>
              </w:rPr>
              <w:t xml:space="preserve"> </w:t>
            </w:r>
            <w:r w:rsidRPr="00010D68">
              <w:rPr>
                <w:sz w:val="20"/>
                <w:szCs w:val="20"/>
                <w:lang w:val="en-US"/>
              </w:rPr>
              <w:t>from</w:t>
            </w:r>
            <w:r w:rsidRPr="00D50749">
              <w:rPr>
                <w:sz w:val="20"/>
                <w:szCs w:val="20"/>
                <w:lang w:val="en-US"/>
              </w:rPr>
              <w:t xml:space="preserve"> </w:t>
            </w:r>
            <w:r w:rsidRPr="00010D68">
              <w:rPr>
                <w:sz w:val="20"/>
                <w:szCs w:val="20"/>
                <w:lang w:val="en-US"/>
              </w:rPr>
              <w:t>the</w:t>
            </w:r>
            <w:r w:rsidRPr="00D50749">
              <w:rPr>
                <w:sz w:val="20"/>
                <w:szCs w:val="20"/>
                <w:lang w:val="en-US"/>
              </w:rPr>
              <w:t xml:space="preserve"> </w:t>
            </w:r>
            <w:r w:rsidRPr="00010D68">
              <w:rPr>
                <w:sz w:val="20"/>
                <w:szCs w:val="20"/>
                <w:lang w:val="en-US"/>
              </w:rPr>
              <w:t>date</w:t>
            </w:r>
            <w:r w:rsidRPr="00D50749">
              <w:rPr>
                <w:sz w:val="20"/>
                <w:szCs w:val="20"/>
                <w:lang w:val="en-US"/>
              </w:rPr>
              <w:t xml:space="preserve"> </w:t>
            </w:r>
            <w:r w:rsidRPr="00010D68">
              <w:rPr>
                <w:sz w:val="20"/>
                <w:szCs w:val="20"/>
                <w:lang w:val="en-US"/>
              </w:rPr>
              <w:t>of</w:t>
            </w:r>
            <w:r w:rsidRPr="00D50749">
              <w:rPr>
                <w:sz w:val="20"/>
                <w:szCs w:val="20"/>
                <w:lang w:val="en-US"/>
              </w:rPr>
              <w:t xml:space="preserve"> </w:t>
            </w:r>
            <w:r>
              <w:rPr>
                <w:sz w:val="20"/>
                <w:szCs w:val="20"/>
                <w:lang w:val="en-US"/>
              </w:rPr>
              <w:t>the</w:t>
            </w:r>
            <w:r w:rsidRPr="00D50749">
              <w:rPr>
                <w:sz w:val="20"/>
                <w:szCs w:val="20"/>
                <w:lang w:val="en-US"/>
              </w:rPr>
              <w:t xml:space="preserve"> </w:t>
            </w:r>
            <w:r>
              <w:rPr>
                <w:sz w:val="20"/>
                <w:szCs w:val="20"/>
                <w:lang w:val="en-US"/>
              </w:rPr>
              <w:t>Contract</w:t>
            </w:r>
            <w:r w:rsidRPr="00D50749">
              <w:rPr>
                <w:sz w:val="20"/>
                <w:szCs w:val="20"/>
                <w:lang w:val="en-US"/>
              </w:rPr>
              <w:t xml:space="preserve"> </w:t>
            </w:r>
            <w:r w:rsidRPr="00010D68">
              <w:rPr>
                <w:sz w:val="20"/>
                <w:szCs w:val="20"/>
                <w:lang w:val="en-US"/>
              </w:rPr>
              <w:t>signing</w:t>
            </w:r>
            <w:r w:rsidRPr="00D50749">
              <w:rPr>
                <w:sz w:val="20"/>
                <w:szCs w:val="20"/>
                <w:lang w:val="en-US"/>
              </w:rPr>
              <w:t xml:space="preserve"> </w:t>
            </w:r>
            <w:r w:rsidRPr="00010D68">
              <w:rPr>
                <w:sz w:val="20"/>
                <w:szCs w:val="20"/>
                <w:lang w:val="en-US"/>
              </w:rPr>
              <w:t>on</w:t>
            </w:r>
            <w:r w:rsidRPr="00D50749">
              <w:rPr>
                <w:sz w:val="20"/>
                <w:szCs w:val="20"/>
                <w:lang w:val="en-US"/>
              </w:rPr>
              <w:t xml:space="preserve"> </w:t>
            </w:r>
            <w:r w:rsidRPr="00010D68">
              <w:rPr>
                <w:sz w:val="20"/>
                <w:szCs w:val="20"/>
                <w:lang w:val="en-US"/>
              </w:rPr>
              <w:t>the</w:t>
            </w:r>
            <w:r w:rsidRPr="00D50749">
              <w:rPr>
                <w:sz w:val="20"/>
                <w:szCs w:val="20"/>
                <w:lang w:val="en-US"/>
              </w:rPr>
              <w:t xml:space="preserve"> </w:t>
            </w:r>
            <w:r w:rsidRPr="00010D68">
              <w:rPr>
                <w:sz w:val="20"/>
                <w:szCs w:val="20"/>
                <w:lang w:val="en-US"/>
              </w:rPr>
              <w:t>basis</w:t>
            </w:r>
            <w:r w:rsidRPr="00D50749">
              <w:rPr>
                <w:sz w:val="20"/>
                <w:szCs w:val="20"/>
                <w:lang w:val="en-US"/>
              </w:rPr>
              <w:t xml:space="preserve"> </w:t>
            </w:r>
            <w:r w:rsidRPr="00010D68">
              <w:rPr>
                <w:sz w:val="20"/>
                <w:szCs w:val="20"/>
                <w:lang w:val="en-US"/>
              </w:rPr>
              <w:t>of</w:t>
            </w:r>
            <w:r w:rsidRPr="00D50749">
              <w:rPr>
                <w:sz w:val="20"/>
                <w:szCs w:val="20"/>
                <w:lang w:val="en-US"/>
              </w:rPr>
              <w:t xml:space="preserve"> </w:t>
            </w:r>
            <w:r>
              <w:rPr>
                <w:sz w:val="20"/>
                <w:szCs w:val="20"/>
                <w:lang w:val="en-US"/>
              </w:rPr>
              <w:t>the</w:t>
            </w:r>
            <w:r w:rsidRPr="00D50749">
              <w:rPr>
                <w:sz w:val="20"/>
                <w:szCs w:val="20"/>
                <w:lang w:val="en-US"/>
              </w:rPr>
              <w:t xml:space="preserve"> </w:t>
            </w:r>
            <w:r>
              <w:rPr>
                <w:sz w:val="20"/>
                <w:szCs w:val="20"/>
                <w:lang w:val="en-US"/>
              </w:rPr>
              <w:t>bill</w:t>
            </w:r>
            <w:r w:rsidRPr="00D50749">
              <w:rPr>
                <w:sz w:val="20"/>
                <w:szCs w:val="20"/>
                <w:lang w:val="en-US"/>
              </w:rPr>
              <w:t xml:space="preserve"> </w:t>
            </w:r>
            <w:r w:rsidRPr="00010D68">
              <w:rPr>
                <w:sz w:val="20"/>
                <w:szCs w:val="20"/>
                <w:lang w:val="en-US"/>
              </w:rPr>
              <w:t>issued</w:t>
            </w:r>
            <w:r w:rsidRPr="00D50749">
              <w:rPr>
                <w:sz w:val="20"/>
                <w:szCs w:val="20"/>
                <w:lang w:val="en-US"/>
              </w:rPr>
              <w:t xml:space="preserve"> </w:t>
            </w:r>
            <w:r w:rsidRPr="00010D68">
              <w:rPr>
                <w:sz w:val="20"/>
                <w:szCs w:val="20"/>
                <w:lang w:val="en-US"/>
              </w:rPr>
              <w:t>by</w:t>
            </w:r>
            <w:r w:rsidRPr="00D50749">
              <w:rPr>
                <w:sz w:val="20"/>
                <w:szCs w:val="20"/>
                <w:lang w:val="en-US"/>
              </w:rPr>
              <w:t xml:space="preserve"> </w:t>
            </w:r>
            <w:r w:rsidRPr="00010D68">
              <w:rPr>
                <w:sz w:val="20"/>
                <w:szCs w:val="20"/>
                <w:lang w:val="en-US"/>
              </w:rPr>
              <w:t>the</w:t>
            </w:r>
            <w:r w:rsidRPr="00D50749">
              <w:rPr>
                <w:sz w:val="20"/>
                <w:szCs w:val="20"/>
                <w:lang w:val="en-US"/>
              </w:rPr>
              <w:t xml:space="preserve"> </w:t>
            </w:r>
            <w:r>
              <w:rPr>
                <w:sz w:val="20"/>
                <w:szCs w:val="20"/>
                <w:lang w:val="en-US"/>
              </w:rPr>
              <w:t>Executor</w:t>
            </w:r>
            <w:r w:rsidRPr="00D50749">
              <w:rPr>
                <w:sz w:val="20"/>
                <w:szCs w:val="20"/>
                <w:lang w:val="en-US"/>
              </w:rPr>
              <w:t xml:space="preserve"> </w:t>
            </w:r>
            <w:r>
              <w:rPr>
                <w:sz w:val="20"/>
                <w:szCs w:val="20"/>
                <w:lang w:val="en-US"/>
              </w:rPr>
              <w:t>the</w:t>
            </w:r>
            <w:r w:rsidRPr="00D50749">
              <w:rPr>
                <w:sz w:val="20"/>
                <w:szCs w:val="20"/>
                <w:lang w:val="en-US"/>
              </w:rPr>
              <w:t xml:space="preserve"> </w:t>
            </w:r>
            <w:r w:rsidRPr="00010D68">
              <w:rPr>
                <w:sz w:val="20"/>
                <w:szCs w:val="20"/>
                <w:lang w:val="en-US"/>
              </w:rPr>
              <w:t>Customer</w:t>
            </w:r>
            <w:r w:rsidRPr="00D50749">
              <w:rPr>
                <w:sz w:val="20"/>
                <w:szCs w:val="20"/>
                <w:lang w:val="en-US"/>
              </w:rPr>
              <w:t xml:space="preserve"> </w:t>
            </w:r>
            <w:r w:rsidRPr="00010D68">
              <w:rPr>
                <w:sz w:val="20"/>
                <w:szCs w:val="20"/>
                <w:lang w:val="en-US"/>
              </w:rPr>
              <w:t>shall</w:t>
            </w:r>
            <w:r w:rsidRPr="00D50749">
              <w:rPr>
                <w:sz w:val="20"/>
                <w:szCs w:val="20"/>
                <w:lang w:val="en-US"/>
              </w:rPr>
              <w:t xml:space="preserve"> </w:t>
            </w:r>
            <w:r w:rsidRPr="00010D68">
              <w:rPr>
                <w:sz w:val="20"/>
                <w:szCs w:val="20"/>
                <w:lang w:val="en-US"/>
              </w:rPr>
              <w:t>pay</w:t>
            </w:r>
            <w:r w:rsidRPr="00D50749">
              <w:rPr>
                <w:sz w:val="20"/>
                <w:szCs w:val="20"/>
                <w:lang w:val="en-US"/>
              </w:rPr>
              <w:t xml:space="preserve"> </w:t>
            </w:r>
            <w:r w:rsidRPr="00010D68">
              <w:rPr>
                <w:sz w:val="20"/>
                <w:szCs w:val="20"/>
                <w:lang w:val="en-US"/>
              </w:rPr>
              <w:t>the</w:t>
            </w:r>
            <w:r w:rsidRPr="00D50749">
              <w:rPr>
                <w:sz w:val="20"/>
                <w:szCs w:val="20"/>
                <w:lang w:val="en-US"/>
              </w:rPr>
              <w:t xml:space="preserve"> </w:t>
            </w:r>
            <w:r w:rsidRPr="00010D68">
              <w:rPr>
                <w:sz w:val="20"/>
                <w:szCs w:val="20"/>
                <w:lang w:val="en-US"/>
              </w:rPr>
              <w:t>amount</w:t>
            </w:r>
            <w:r w:rsidRPr="00D50749">
              <w:rPr>
                <w:sz w:val="20"/>
                <w:szCs w:val="20"/>
                <w:lang w:val="en-US"/>
              </w:rPr>
              <w:t xml:space="preserve"> </w:t>
            </w:r>
            <w:r w:rsidRPr="00010D68">
              <w:rPr>
                <w:sz w:val="20"/>
                <w:szCs w:val="20"/>
                <w:lang w:val="en-US"/>
              </w:rPr>
              <w:t>of</w:t>
            </w:r>
            <w:r w:rsidRPr="00D50749">
              <w:rPr>
                <w:sz w:val="20"/>
                <w:szCs w:val="20"/>
                <w:lang w:val="en-US"/>
              </w:rPr>
              <w:t xml:space="preserve"> 20 </w:t>
            </w:r>
            <w:r>
              <w:rPr>
                <w:sz w:val="20"/>
                <w:szCs w:val="20"/>
                <w:lang w:val="en-US"/>
              </w:rPr>
              <w:t>per</w:t>
            </w:r>
            <w:r w:rsidRPr="00D50749">
              <w:rPr>
                <w:sz w:val="20"/>
                <w:szCs w:val="20"/>
                <w:lang w:val="en-US"/>
              </w:rPr>
              <w:t xml:space="preserve"> </w:t>
            </w:r>
            <w:r>
              <w:rPr>
                <w:sz w:val="20"/>
                <w:szCs w:val="20"/>
                <w:lang w:val="en-US"/>
              </w:rPr>
              <w:t>cent</w:t>
            </w:r>
            <w:r w:rsidRPr="00D50749">
              <w:rPr>
                <w:sz w:val="20"/>
                <w:szCs w:val="20"/>
                <w:lang w:val="en-US"/>
              </w:rPr>
              <w:t xml:space="preserve"> </w:t>
            </w:r>
            <w:r w:rsidRPr="00010D68">
              <w:rPr>
                <w:sz w:val="20"/>
                <w:szCs w:val="20"/>
                <w:lang w:val="en-US"/>
              </w:rPr>
              <w:t>of</w:t>
            </w:r>
            <w:r w:rsidRPr="00D50749">
              <w:rPr>
                <w:sz w:val="20"/>
                <w:szCs w:val="20"/>
                <w:lang w:val="en-US"/>
              </w:rPr>
              <w:t xml:space="preserve"> </w:t>
            </w:r>
            <w:r w:rsidRPr="00010D68">
              <w:rPr>
                <w:sz w:val="20"/>
                <w:szCs w:val="20"/>
                <w:lang w:val="en-US"/>
              </w:rPr>
              <w:t>the</w:t>
            </w:r>
            <w:r w:rsidRPr="00D50749">
              <w:rPr>
                <w:sz w:val="20"/>
                <w:szCs w:val="20"/>
                <w:lang w:val="en-US"/>
              </w:rPr>
              <w:t xml:space="preserve"> </w:t>
            </w:r>
            <w:r w:rsidRPr="00010D68">
              <w:rPr>
                <w:sz w:val="20"/>
                <w:szCs w:val="20"/>
                <w:lang w:val="en-US"/>
              </w:rPr>
              <w:t>total</w:t>
            </w:r>
            <w:r w:rsidRPr="00D50749">
              <w:rPr>
                <w:sz w:val="20"/>
                <w:szCs w:val="20"/>
                <w:lang w:val="en-US"/>
              </w:rPr>
              <w:t xml:space="preserve"> </w:t>
            </w:r>
            <w:r w:rsidRPr="00010D68">
              <w:rPr>
                <w:sz w:val="20"/>
                <w:szCs w:val="20"/>
                <w:lang w:val="en-US"/>
              </w:rPr>
              <w:t>cost</w:t>
            </w:r>
            <w:r w:rsidRPr="00D50749">
              <w:rPr>
                <w:sz w:val="20"/>
                <w:szCs w:val="20"/>
                <w:lang w:val="en-US"/>
              </w:rPr>
              <w:t xml:space="preserve"> </w:t>
            </w:r>
            <w:r w:rsidRPr="00010D68">
              <w:rPr>
                <w:sz w:val="20"/>
                <w:szCs w:val="20"/>
                <w:lang w:val="en-US"/>
              </w:rPr>
              <w:t>of</w:t>
            </w:r>
            <w:r w:rsidRPr="00D50749">
              <w:rPr>
                <w:sz w:val="20"/>
                <w:szCs w:val="20"/>
                <w:lang w:val="en-US"/>
              </w:rPr>
              <w:t xml:space="preserve"> </w:t>
            </w:r>
            <w:r>
              <w:rPr>
                <w:sz w:val="20"/>
                <w:szCs w:val="20"/>
                <w:lang w:val="en-US"/>
              </w:rPr>
              <w:t>the</w:t>
            </w:r>
            <w:r w:rsidRPr="00D50749">
              <w:rPr>
                <w:sz w:val="20"/>
                <w:szCs w:val="20"/>
                <w:lang w:val="en-US"/>
              </w:rPr>
              <w:t xml:space="preserve"> </w:t>
            </w:r>
            <w:r>
              <w:rPr>
                <w:sz w:val="20"/>
                <w:szCs w:val="20"/>
                <w:lang w:val="en-US"/>
              </w:rPr>
              <w:t>W</w:t>
            </w:r>
            <w:r w:rsidRPr="00010D68">
              <w:rPr>
                <w:sz w:val="20"/>
                <w:szCs w:val="20"/>
                <w:lang w:val="en-US"/>
              </w:rPr>
              <w:t>ork</w:t>
            </w:r>
            <w:r w:rsidRPr="00D50749">
              <w:rPr>
                <w:sz w:val="20"/>
                <w:szCs w:val="20"/>
                <w:lang w:val="en-US"/>
              </w:rPr>
              <w:t xml:space="preserve"> </w:t>
            </w:r>
            <w:r w:rsidRPr="00010D68">
              <w:rPr>
                <w:sz w:val="20"/>
                <w:szCs w:val="20"/>
                <w:lang w:val="en-US"/>
              </w:rPr>
              <w:t>under</w:t>
            </w:r>
            <w:r w:rsidRPr="00D50749">
              <w:rPr>
                <w:sz w:val="20"/>
                <w:szCs w:val="20"/>
                <w:lang w:val="en-US"/>
              </w:rPr>
              <w:t xml:space="preserve"> </w:t>
            </w:r>
            <w:r w:rsidRPr="00010D68">
              <w:rPr>
                <w:sz w:val="20"/>
                <w:szCs w:val="20"/>
                <w:lang w:val="en-US"/>
              </w:rPr>
              <w:t>this</w:t>
            </w:r>
            <w:r w:rsidRPr="00D50749">
              <w:rPr>
                <w:sz w:val="20"/>
                <w:szCs w:val="20"/>
                <w:lang w:val="en-US"/>
              </w:rPr>
              <w:t xml:space="preserve"> </w:t>
            </w:r>
            <w:r>
              <w:rPr>
                <w:sz w:val="20"/>
                <w:szCs w:val="20"/>
                <w:lang w:val="en-US"/>
              </w:rPr>
              <w:t>C</w:t>
            </w:r>
            <w:r w:rsidRPr="00010D68">
              <w:rPr>
                <w:sz w:val="20"/>
                <w:szCs w:val="20"/>
                <w:lang w:val="en-US"/>
              </w:rPr>
              <w:t>ontract</w:t>
            </w:r>
            <w:r w:rsidRPr="00D50749">
              <w:rPr>
                <w:sz w:val="20"/>
                <w:szCs w:val="20"/>
                <w:lang w:val="en-US"/>
              </w:rPr>
              <w:t xml:space="preserve"> </w:t>
            </w:r>
            <w:r>
              <w:rPr>
                <w:sz w:val="20"/>
                <w:szCs w:val="20"/>
                <w:lang w:val="en-US"/>
              </w:rPr>
              <w:t>in</w:t>
            </w:r>
            <w:r w:rsidRPr="00D50749">
              <w:rPr>
                <w:sz w:val="20"/>
                <w:szCs w:val="20"/>
                <w:lang w:val="en-US"/>
              </w:rPr>
              <w:t xml:space="preserve"> </w:t>
            </w:r>
            <w:r w:rsidRPr="00010D68">
              <w:rPr>
                <w:sz w:val="20"/>
                <w:szCs w:val="20"/>
                <w:lang w:val="en-US"/>
              </w:rPr>
              <w:t>advance</w:t>
            </w:r>
            <w:r w:rsidRPr="00D50749">
              <w:rPr>
                <w:sz w:val="20"/>
                <w:szCs w:val="20"/>
                <w:lang w:val="en-US"/>
              </w:rPr>
              <w:t xml:space="preserve"> </w:t>
            </w:r>
            <w:r>
              <w:rPr>
                <w:sz w:val="20"/>
                <w:szCs w:val="20"/>
                <w:lang w:val="en-US"/>
              </w:rPr>
              <w:t>according to</w:t>
            </w:r>
            <w:r w:rsidRPr="00D50749">
              <w:rPr>
                <w:sz w:val="20"/>
                <w:szCs w:val="20"/>
                <w:lang w:val="en-US"/>
              </w:rPr>
              <w:t xml:space="preserve"> </w:t>
            </w:r>
            <w:r w:rsidRPr="00010D68">
              <w:rPr>
                <w:sz w:val="20"/>
                <w:szCs w:val="20"/>
                <w:lang w:val="en-US"/>
              </w:rPr>
              <w:t>the</w:t>
            </w:r>
            <w:r w:rsidRPr="00D50749">
              <w:rPr>
                <w:sz w:val="20"/>
                <w:szCs w:val="20"/>
                <w:lang w:val="en-US"/>
              </w:rPr>
              <w:t xml:space="preserve"> </w:t>
            </w:r>
            <w:r>
              <w:rPr>
                <w:sz w:val="20"/>
                <w:szCs w:val="20"/>
                <w:lang w:val="en-US"/>
              </w:rPr>
              <w:t>C</w:t>
            </w:r>
            <w:r w:rsidRPr="00010D68">
              <w:rPr>
                <w:sz w:val="20"/>
                <w:szCs w:val="20"/>
                <w:lang w:val="en-US"/>
              </w:rPr>
              <w:t>ontract</w:t>
            </w:r>
            <w:r w:rsidRPr="00D50749">
              <w:rPr>
                <w:sz w:val="20"/>
                <w:szCs w:val="20"/>
                <w:lang w:val="en-US"/>
              </w:rPr>
              <w:t xml:space="preserve"> </w:t>
            </w:r>
            <w:r>
              <w:rPr>
                <w:sz w:val="20"/>
                <w:szCs w:val="20"/>
                <w:lang w:val="en-US"/>
              </w:rPr>
              <w:t>P</w:t>
            </w:r>
            <w:r w:rsidRPr="00010D68">
              <w:rPr>
                <w:sz w:val="20"/>
                <w:szCs w:val="20"/>
                <w:lang w:val="en-US"/>
              </w:rPr>
              <w:t>rice</w:t>
            </w:r>
            <w:r w:rsidRPr="00D50749">
              <w:rPr>
                <w:sz w:val="20"/>
                <w:szCs w:val="20"/>
                <w:lang w:val="en-US"/>
              </w:rPr>
              <w:t xml:space="preserve"> </w:t>
            </w:r>
            <w:r w:rsidRPr="00010D68">
              <w:rPr>
                <w:sz w:val="20"/>
                <w:szCs w:val="20"/>
                <w:lang w:val="en-US"/>
              </w:rPr>
              <w:t>specified</w:t>
            </w:r>
            <w:r w:rsidRPr="00D50749">
              <w:rPr>
                <w:sz w:val="20"/>
                <w:szCs w:val="20"/>
                <w:lang w:val="en-US"/>
              </w:rPr>
              <w:t xml:space="preserve"> </w:t>
            </w:r>
            <w:r>
              <w:rPr>
                <w:sz w:val="20"/>
                <w:szCs w:val="20"/>
                <w:lang w:val="en-US"/>
              </w:rPr>
              <w:t>within Appendix</w:t>
            </w:r>
            <w:r w:rsidRPr="00D50749">
              <w:rPr>
                <w:sz w:val="20"/>
                <w:szCs w:val="20"/>
                <w:lang w:val="en-US"/>
              </w:rPr>
              <w:t xml:space="preserve"> №1.</w:t>
            </w:r>
          </w:p>
        </w:tc>
      </w:tr>
      <w:tr w:rsidR="00C7526D" w:rsidRPr="002F6AFF" w:rsidTr="00135345">
        <w:tc>
          <w:tcPr>
            <w:tcW w:w="4785" w:type="dxa"/>
          </w:tcPr>
          <w:p w:rsidR="00C7526D" w:rsidRPr="002F6AFF" w:rsidRDefault="00C7526D">
            <w:pPr>
              <w:rPr>
                <w:sz w:val="20"/>
                <w:szCs w:val="20"/>
              </w:rPr>
            </w:pPr>
            <w:r>
              <w:rPr>
                <w:sz w:val="20"/>
                <w:szCs w:val="20"/>
              </w:rPr>
              <w:lastRenderedPageBreak/>
              <w:t xml:space="preserve">6.1.2. </w:t>
            </w:r>
            <w:proofErr w:type="gramStart"/>
            <w:r w:rsidRPr="00D23A70">
              <w:rPr>
                <w:sz w:val="20"/>
                <w:szCs w:val="20"/>
              </w:rPr>
              <w:t xml:space="preserve">В течение </w:t>
            </w:r>
            <w:r>
              <w:rPr>
                <w:sz w:val="20"/>
                <w:szCs w:val="20"/>
              </w:rPr>
              <w:t>1</w:t>
            </w:r>
            <w:r w:rsidRPr="00D23A70">
              <w:rPr>
                <w:sz w:val="20"/>
                <w:szCs w:val="20"/>
              </w:rPr>
              <w:t>0 (</w:t>
            </w:r>
            <w:r>
              <w:rPr>
                <w:sz w:val="20"/>
                <w:szCs w:val="20"/>
              </w:rPr>
              <w:t>десяти</w:t>
            </w:r>
            <w:r w:rsidRPr="00D23A70">
              <w:rPr>
                <w:sz w:val="20"/>
                <w:szCs w:val="20"/>
              </w:rPr>
              <w:t>) кал</w:t>
            </w:r>
            <w:r>
              <w:rPr>
                <w:sz w:val="20"/>
                <w:szCs w:val="20"/>
              </w:rPr>
              <w:t>ендарных дней со дня подписания акта сдачи-приемки работы в полном объеме</w:t>
            </w:r>
            <w:r w:rsidRPr="00D23A70">
              <w:rPr>
                <w:sz w:val="20"/>
                <w:szCs w:val="20"/>
              </w:rPr>
              <w:t xml:space="preserve">, </w:t>
            </w:r>
            <w:r>
              <w:rPr>
                <w:sz w:val="20"/>
                <w:szCs w:val="20"/>
              </w:rPr>
              <w:t xml:space="preserve">предусмотренном Техническим заданием (Приложение №2), </w:t>
            </w:r>
            <w:r w:rsidRPr="00D23A70">
              <w:rPr>
                <w:sz w:val="20"/>
                <w:szCs w:val="20"/>
              </w:rPr>
              <w:t xml:space="preserve">на основании выставленного </w:t>
            </w:r>
            <w:r>
              <w:rPr>
                <w:sz w:val="20"/>
                <w:szCs w:val="20"/>
              </w:rPr>
              <w:t>Исполнителем</w:t>
            </w:r>
            <w:r w:rsidRPr="00D23A70">
              <w:rPr>
                <w:sz w:val="20"/>
                <w:szCs w:val="20"/>
              </w:rPr>
              <w:t xml:space="preserve"> счета</w:t>
            </w:r>
            <w:r>
              <w:rPr>
                <w:sz w:val="20"/>
                <w:szCs w:val="20"/>
              </w:rPr>
              <w:t xml:space="preserve"> </w:t>
            </w:r>
            <w:r w:rsidRPr="00D23A70">
              <w:rPr>
                <w:sz w:val="20"/>
                <w:szCs w:val="20"/>
              </w:rPr>
              <w:t>и оригинала счета-фактуры, оформленного в соответствии с требованиями действующего российского законодательства</w:t>
            </w:r>
            <w:r>
              <w:rPr>
                <w:sz w:val="20"/>
                <w:szCs w:val="20"/>
              </w:rPr>
              <w:t xml:space="preserve">, Заказчик </w:t>
            </w:r>
            <w:r w:rsidRPr="00D23A70">
              <w:rPr>
                <w:sz w:val="20"/>
                <w:szCs w:val="20"/>
              </w:rPr>
              <w:t xml:space="preserve">выплачивает </w:t>
            </w:r>
            <w:r>
              <w:rPr>
                <w:sz w:val="20"/>
                <w:szCs w:val="20"/>
              </w:rPr>
              <w:t>Исполнителю</w:t>
            </w:r>
            <w:r w:rsidRPr="00D23A70">
              <w:rPr>
                <w:sz w:val="20"/>
                <w:szCs w:val="20"/>
              </w:rPr>
              <w:t xml:space="preserve"> денежны</w:t>
            </w:r>
            <w:r>
              <w:rPr>
                <w:sz w:val="20"/>
                <w:szCs w:val="20"/>
              </w:rPr>
              <w:t>е</w:t>
            </w:r>
            <w:r w:rsidRPr="00D23A70">
              <w:rPr>
                <w:sz w:val="20"/>
                <w:szCs w:val="20"/>
              </w:rPr>
              <w:t xml:space="preserve"> средства в размере </w:t>
            </w:r>
            <w:r>
              <w:rPr>
                <w:sz w:val="20"/>
                <w:szCs w:val="20"/>
              </w:rPr>
              <w:t>80</w:t>
            </w:r>
            <w:r w:rsidRPr="00D23A70">
              <w:rPr>
                <w:sz w:val="20"/>
                <w:szCs w:val="20"/>
              </w:rPr>
              <w:t>% от общей стоимости работ по настоящему договору, в соответствии с договорной ценой, определ</w:t>
            </w:r>
            <w:r>
              <w:rPr>
                <w:sz w:val="20"/>
                <w:szCs w:val="20"/>
              </w:rPr>
              <w:t>енной Приложением №1 к</w:t>
            </w:r>
            <w:proofErr w:type="gramEnd"/>
            <w:r>
              <w:rPr>
                <w:sz w:val="20"/>
                <w:szCs w:val="20"/>
              </w:rPr>
              <w:t xml:space="preserve"> Договору</w:t>
            </w:r>
            <w:r w:rsidRPr="00D23A70">
              <w:rPr>
                <w:sz w:val="20"/>
                <w:szCs w:val="20"/>
              </w:rPr>
              <w:t>.</w:t>
            </w:r>
          </w:p>
        </w:tc>
        <w:tc>
          <w:tcPr>
            <w:tcW w:w="4786" w:type="dxa"/>
          </w:tcPr>
          <w:p w:rsidR="00C7526D" w:rsidRPr="00C7526D" w:rsidRDefault="00C7526D">
            <w:pPr>
              <w:rPr>
                <w:sz w:val="20"/>
                <w:szCs w:val="20"/>
                <w:lang w:val="en-US"/>
              </w:rPr>
            </w:pPr>
            <w:r w:rsidRPr="00D95077">
              <w:rPr>
                <w:sz w:val="20"/>
                <w:szCs w:val="20"/>
                <w:lang w:val="en-US"/>
              </w:rPr>
              <w:t xml:space="preserve">6.1.2. </w:t>
            </w:r>
            <w:r w:rsidRPr="00403E56">
              <w:rPr>
                <w:sz w:val="20"/>
                <w:szCs w:val="20"/>
                <w:lang w:val="en-US"/>
              </w:rPr>
              <w:t xml:space="preserve">Within ten (10) calendar days from the date </w:t>
            </w:r>
            <w:r>
              <w:rPr>
                <w:sz w:val="20"/>
                <w:szCs w:val="20"/>
                <w:lang w:val="en-US"/>
              </w:rPr>
              <w:t xml:space="preserve">when </w:t>
            </w:r>
            <w:r w:rsidRPr="00403E56">
              <w:rPr>
                <w:sz w:val="20"/>
                <w:szCs w:val="20"/>
                <w:lang w:val="en-US"/>
              </w:rPr>
              <w:t xml:space="preserve">the act of </w:t>
            </w:r>
            <w:r>
              <w:rPr>
                <w:sz w:val="20"/>
                <w:szCs w:val="20"/>
                <w:lang w:val="en-US"/>
              </w:rPr>
              <w:t xml:space="preserve">delivery and </w:t>
            </w:r>
            <w:r w:rsidRPr="00403E56">
              <w:rPr>
                <w:sz w:val="20"/>
                <w:szCs w:val="20"/>
                <w:lang w:val="en-US"/>
              </w:rPr>
              <w:t xml:space="preserve">acceptance of the </w:t>
            </w:r>
            <w:r>
              <w:rPr>
                <w:sz w:val="20"/>
                <w:szCs w:val="20"/>
                <w:lang w:val="en-US"/>
              </w:rPr>
              <w:t xml:space="preserve">work </w:t>
            </w:r>
            <w:r w:rsidRPr="00403E56">
              <w:rPr>
                <w:sz w:val="20"/>
                <w:szCs w:val="20"/>
                <w:lang w:val="en-US"/>
              </w:rPr>
              <w:t xml:space="preserve">full extent </w:t>
            </w:r>
            <w:r w:rsidRPr="00854646">
              <w:rPr>
                <w:sz w:val="20"/>
                <w:szCs w:val="20"/>
                <w:lang w:val="en-US"/>
              </w:rPr>
              <w:t xml:space="preserve">stipulated by </w:t>
            </w:r>
            <w:r>
              <w:rPr>
                <w:sz w:val="20"/>
                <w:szCs w:val="20"/>
                <w:lang w:val="en-US"/>
              </w:rPr>
              <w:t xml:space="preserve">the </w:t>
            </w:r>
            <w:r w:rsidRPr="00854646">
              <w:rPr>
                <w:sz w:val="20"/>
                <w:szCs w:val="20"/>
                <w:lang w:val="en-US"/>
              </w:rPr>
              <w:t xml:space="preserve">Technical Assignment </w:t>
            </w:r>
            <w:r w:rsidRPr="00403E56">
              <w:rPr>
                <w:sz w:val="20"/>
                <w:szCs w:val="20"/>
                <w:lang w:val="en-US"/>
              </w:rPr>
              <w:t xml:space="preserve">(Appendix №2), on the basis of </w:t>
            </w:r>
            <w:r>
              <w:rPr>
                <w:sz w:val="20"/>
                <w:szCs w:val="20"/>
                <w:lang w:val="en-US"/>
              </w:rPr>
              <w:t xml:space="preserve">the </w:t>
            </w:r>
            <w:r w:rsidRPr="00403E56">
              <w:rPr>
                <w:sz w:val="20"/>
                <w:szCs w:val="20"/>
                <w:lang w:val="en-US"/>
              </w:rPr>
              <w:t xml:space="preserve">bill issued by the </w:t>
            </w:r>
            <w:r>
              <w:rPr>
                <w:sz w:val="20"/>
                <w:szCs w:val="20"/>
                <w:lang w:val="en-US"/>
              </w:rPr>
              <w:t>Executor</w:t>
            </w:r>
            <w:r w:rsidRPr="00403E56">
              <w:rPr>
                <w:sz w:val="20"/>
                <w:szCs w:val="20"/>
                <w:lang w:val="en-US"/>
              </w:rPr>
              <w:t xml:space="preserve"> and the original invoice issued in accordance with the requirements of </w:t>
            </w:r>
            <w:r>
              <w:rPr>
                <w:sz w:val="20"/>
                <w:szCs w:val="20"/>
                <w:lang w:val="en-US"/>
              </w:rPr>
              <w:t xml:space="preserve">the </w:t>
            </w:r>
            <w:r w:rsidRPr="00403E56">
              <w:rPr>
                <w:sz w:val="20"/>
                <w:szCs w:val="20"/>
                <w:lang w:val="en-US"/>
              </w:rPr>
              <w:t xml:space="preserve">Russian </w:t>
            </w:r>
            <w:r>
              <w:rPr>
                <w:sz w:val="20"/>
                <w:szCs w:val="20"/>
                <w:lang w:val="en-US"/>
              </w:rPr>
              <w:t>L</w:t>
            </w:r>
            <w:r w:rsidRPr="00403E56">
              <w:rPr>
                <w:sz w:val="20"/>
                <w:szCs w:val="20"/>
                <w:lang w:val="en-US"/>
              </w:rPr>
              <w:t xml:space="preserve">egislation, </w:t>
            </w:r>
            <w:r>
              <w:rPr>
                <w:sz w:val="20"/>
                <w:szCs w:val="20"/>
                <w:lang w:val="en-US"/>
              </w:rPr>
              <w:t xml:space="preserve">the </w:t>
            </w:r>
            <w:r w:rsidRPr="00403E56">
              <w:rPr>
                <w:sz w:val="20"/>
                <w:szCs w:val="20"/>
                <w:lang w:val="en-US"/>
              </w:rPr>
              <w:t xml:space="preserve">Customer shall pay </w:t>
            </w:r>
            <w:r>
              <w:rPr>
                <w:sz w:val="20"/>
                <w:szCs w:val="20"/>
                <w:lang w:val="en-US"/>
              </w:rPr>
              <w:t xml:space="preserve">the </w:t>
            </w:r>
            <w:r w:rsidRPr="00403E56">
              <w:rPr>
                <w:sz w:val="20"/>
                <w:szCs w:val="20"/>
                <w:lang w:val="en-US"/>
              </w:rPr>
              <w:t>Executor the amount of 80</w:t>
            </w:r>
            <w:r>
              <w:rPr>
                <w:sz w:val="20"/>
                <w:szCs w:val="20"/>
                <w:lang w:val="en-US"/>
              </w:rPr>
              <w:t xml:space="preserve"> per cent</w:t>
            </w:r>
            <w:r w:rsidRPr="00403E56">
              <w:rPr>
                <w:sz w:val="20"/>
                <w:szCs w:val="20"/>
                <w:lang w:val="en-US"/>
              </w:rPr>
              <w:t xml:space="preserve"> of the total cost of </w:t>
            </w:r>
            <w:r>
              <w:rPr>
                <w:sz w:val="20"/>
                <w:szCs w:val="20"/>
                <w:lang w:val="en-US"/>
              </w:rPr>
              <w:t>the W</w:t>
            </w:r>
            <w:r w:rsidRPr="00403E56">
              <w:rPr>
                <w:sz w:val="20"/>
                <w:szCs w:val="20"/>
                <w:lang w:val="en-US"/>
              </w:rPr>
              <w:t xml:space="preserve">ork under this </w:t>
            </w:r>
            <w:r>
              <w:rPr>
                <w:sz w:val="20"/>
                <w:szCs w:val="20"/>
                <w:lang w:val="en-US"/>
              </w:rPr>
              <w:t>C</w:t>
            </w:r>
            <w:r w:rsidRPr="00403E56">
              <w:rPr>
                <w:sz w:val="20"/>
                <w:szCs w:val="20"/>
                <w:lang w:val="en-US"/>
              </w:rPr>
              <w:t xml:space="preserve">ontract in accordance with the </w:t>
            </w:r>
            <w:r>
              <w:rPr>
                <w:sz w:val="20"/>
                <w:szCs w:val="20"/>
                <w:lang w:val="en-US"/>
              </w:rPr>
              <w:t>C</w:t>
            </w:r>
            <w:r w:rsidRPr="00403E56">
              <w:rPr>
                <w:sz w:val="20"/>
                <w:szCs w:val="20"/>
                <w:lang w:val="en-US"/>
              </w:rPr>
              <w:t xml:space="preserve">ontract </w:t>
            </w:r>
            <w:r>
              <w:rPr>
                <w:sz w:val="20"/>
                <w:szCs w:val="20"/>
                <w:lang w:val="en-US"/>
              </w:rPr>
              <w:t>Price specified in Appendix №1</w:t>
            </w:r>
            <w:r w:rsidRPr="00854646">
              <w:rPr>
                <w:sz w:val="20"/>
                <w:szCs w:val="20"/>
                <w:lang w:val="en-US"/>
              </w:rPr>
              <w:t>.</w:t>
            </w:r>
          </w:p>
        </w:tc>
      </w:tr>
      <w:tr w:rsidR="00C7526D" w:rsidRPr="002F6AFF" w:rsidTr="00135345">
        <w:tc>
          <w:tcPr>
            <w:tcW w:w="4785" w:type="dxa"/>
          </w:tcPr>
          <w:p w:rsidR="00C7526D" w:rsidRPr="00C7526D" w:rsidRDefault="00C7526D">
            <w:pPr>
              <w:rPr>
                <w:sz w:val="20"/>
                <w:szCs w:val="20"/>
              </w:rPr>
            </w:pPr>
            <w:r>
              <w:rPr>
                <w:sz w:val="20"/>
                <w:szCs w:val="20"/>
              </w:rPr>
              <w:t>6</w:t>
            </w:r>
            <w:r w:rsidRPr="00D23A70">
              <w:rPr>
                <w:sz w:val="20"/>
                <w:szCs w:val="20"/>
              </w:rPr>
              <w:t>.</w:t>
            </w:r>
            <w:r>
              <w:rPr>
                <w:sz w:val="20"/>
                <w:szCs w:val="20"/>
              </w:rPr>
              <w:t>2</w:t>
            </w:r>
            <w:r w:rsidRPr="00D23A70">
              <w:rPr>
                <w:sz w:val="20"/>
                <w:szCs w:val="20"/>
              </w:rPr>
              <w:t xml:space="preserve">. В случае изменения местонахождения, наименования, платежных реквизитов (в </w:t>
            </w:r>
            <w:proofErr w:type="spellStart"/>
            <w:r w:rsidRPr="00D23A70">
              <w:rPr>
                <w:sz w:val="20"/>
                <w:szCs w:val="20"/>
              </w:rPr>
              <w:t>т.ч</w:t>
            </w:r>
            <w:proofErr w:type="spellEnd"/>
            <w:r w:rsidRPr="00D23A70">
              <w:rPr>
                <w:sz w:val="20"/>
                <w:szCs w:val="20"/>
              </w:rPr>
              <w:t>.: смена обслуживающего банка, его неплатежеспособность) стороны настоящего договора обязаны письменно в течение 3-х дней с момента такового события уведомить друг друга.</w:t>
            </w:r>
          </w:p>
        </w:tc>
        <w:tc>
          <w:tcPr>
            <w:tcW w:w="4786" w:type="dxa"/>
          </w:tcPr>
          <w:p w:rsidR="00C7526D" w:rsidRPr="00C7526D" w:rsidRDefault="00C7526D">
            <w:pPr>
              <w:rPr>
                <w:sz w:val="20"/>
                <w:szCs w:val="20"/>
                <w:lang w:val="en-US"/>
              </w:rPr>
            </w:pPr>
            <w:r w:rsidRPr="00CB4370">
              <w:rPr>
                <w:sz w:val="20"/>
                <w:szCs w:val="20"/>
                <w:lang w:val="en-US"/>
              </w:rPr>
              <w:t xml:space="preserve">6.2. </w:t>
            </w:r>
            <w:r>
              <w:rPr>
                <w:sz w:val="20"/>
                <w:szCs w:val="20"/>
                <w:lang w:val="en-US"/>
              </w:rPr>
              <w:t xml:space="preserve">In </w:t>
            </w:r>
            <w:r w:rsidRPr="00CB4370">
              <w:rPr>
                <w:sz w:val="20"/>
                <w:szCs w:val="20"/>
                <w:lang w:val="en-US"/>
              </w:rPr>
              <w:t xml:space="preserve">case </w:t>
            </w:r>
            <w:r>
              <w:rPr>
                <w:sz w:val="20"/>
                <w:szCs w:val="20"/>
                <w:lang w:val="en-US"/>
              </w:rPr>
              <w:t xml:space="preserve">the Parties </w:t>
            </w:r>
            <w:r w:rsidRPr="00CB4370">
              <w:rPr>
                <w:sz w:val="20"/>
                <w:szCs w:val="20"/>
                <w:lang w:val="en-US"/>
              </w:rPr>
              <w:t>change the location, name, billing information (incl.: chang</w:t>
            </w:r>
            <w:r>
              <w:rPr>
                <w:sz w:val="20"/>
                <w:szCs w:val="20"/>
                <w:lang w:val="en-US"/>
              </w:rPr>
              <w:t>ing</w:t>
            </w:r>
            <w:r w:rsidRPr="00CB4370">
              <w:rPr>
                <w:sz w:val="20"/>
                <w:szCs w:val="20"/>
                <w:lang w:val="en-US"/>
              </w:rPr>
              <w:t xml:space="preserve"> the servicing bank, its inability to pay), the </w:t>
            </w:r>
            <w:r>
              <w:rPr>
                <w:sz w:val="20"/>
                <w:szCs w:val="20"/>
                <w:lang w:val="en-US"/>
              </w:rPr>
              <w:t>P</w:t>
            </w:r>
            <w:r w:rsidRPr="00CB4370">
              <w:rPr>
                <w:sz w:val="20"/>
                <w:szCs w:val="20"/>
                <w:lang w:val="en-US"/>
              </w:rPr>
              <w:t>arties in writing are required within 3 days from the date of such event to notify each othe</w:t>
            </w:r>
            <w:r>
              <w:rPr>
                <w:sz w:val="20"/>
                <w:szCs w:val="20"/>
                <w:lang w:val="en-US"/>
              </w:rPr>
              <w:t>r.</w:t>
            </w:r>
          </w:p>
        </w:tc>
      </w:tr>
      <w:tr w:rsidR="00C7526D" w:rsidRPr="002F6AFF" w:rsidTr="00135345">
        <w:tc>
          <w:tcPr>
            <w:tcW w:w="4785" w:type="dxa"/>
          </w:tcPr>
          <w:p w:rsidR="00C7526D" w:rsidRPr="00C7526D" w:rsidRDefault="00C7526D">
            <w:pPr>
              <w:rPr>
                <w:sz w:val="20"/>
                <w:szCs w:val="20"/>
              </w:rPr>
            </w:pPr>
            <w:r>
              <w:rPr>
                <w:sz w:val="20"/>
                <w:szCs w:val="20"/>
              </w:rPr>
              <w:t>6</w:t>
            </w:r>
            <w:r w:rsidRPr="00D23A70">
              <w:rPr>
                <w:sz w:val="20"/>
                <w:szCs w:val="20"/>
              </w:rPr>
              <w:t>.</w:t>
            </w:r>
            <w:r>
              <w:rPr>
                <w:sz w:val="20"/>
                <w:szCs w:val="20"/>
              </w:rPr>
              <w:t>3</w:t>
            </w:r>
            <w:r w:rsidRPr="00D23A70">
              <w:rPr>
                <w:sz w:val="20"/>
                <w:szCs w:val="20"/>
              </w:rPr>
              <w:t xml:space="preserve">. При перечислении денежных средств по реквизитам, указанным </w:t>
            </w:r>
            <w:r>
              <w:rPr>
                <w:sz w:val="20"/>
                <w:szCs w:val="20"/>
              </w:rPr>
              <w:t>Исполнителем</w:t>
            </w:r>
            <w:r w:rsidRPr="00D23A70">
              <w:rPr>
                <w:sz w:val="20"/>
                <w:szCs w:val="20"/>
              </w:rPr>
              <w:t>, обязательства Заказчика считаются выполненными с момента списания денежных сре</w:t>
            </w:r>
            <w:proofErr w:type="gramStart"/>
            <w:r w:rsidRPr="00D23A70">
              <w:rPr>
                <w:sz w:val="20"/>
                <w:szCs w:val="20"/>
              </w:rPr>
              <w:t>дств с р</w:t>
            </w:r>
            <w:proofErr w:type="gramEnd"/>
            <w:r w:rsidRPr="00D23A70">
              <w:rPr>
                <w:sz w:val="20"/>
                <w:szCs w:val="20"/>
              </w:rPr>
              <w:t>асчетного счета Заказчика.</w:t>
            </w:r>
          </w:p>
        </w:tc>
        <w:tc>
          <w:tcPr>
            <w:tcW w:w="4786" w:type="dxa"/>
          </w:tcPr>
          <w:p w:rsidR="00C7526D" w:rsidRPr="00C7526D" w:rsidRDefault="00C7526D">
            <w:pPr>
              <w:rPr>
                <w:sz w:val="20"/>
                <w:szCs w:val="20"/>
                <w:lang w:val="en-US"/>
              </w:rPr>
            </w:pPr>
            <w:r w:rsidRPr="004F3CE9">
              <w:rPr>
                <w:sz w:val="20"/>
                <w:szCs w:val="20"/>
                <w:lang w:val="en-US"/>
              </w:rPr>
              <w:t xml:space="preserve">6.3. </w:t>
            </w:r>
            <w:r>
              <w:rPr>
                <w:sz w:val="20"/>
                <w:szCs w:val="20"/>
                <w:lang w:val="en-US"/>
              </w:rPr>
              <w:t>W</w:t>
            </w:r>
            <w:r w:rsidRPr="004F3CE9">
              <w:rPr>
                <w:sz w:val="20"/>
                <w:szCs w:val="20"/>
                <w:lang w:val="en-US"/>
              </w:rPr>
              <w:t xml:space="preserve">hen transferring funds to the bank account specified </w:t>
            </w:r>
            <w:r>
              <w:rPr>
                <w:sz w:val="20"/>
                <w:szCs w:val="20"/>
                <w:lang w:val="en-US"/>
              </w:rPr>
              <w:t xml:space="preserve">by </w:t>
            </w:r>
            <w:r w:rsidRPr="004F3CE9">
              <w:rPr>
                <w:sz w:val="20"/>
                <w:szCs w:val="20"/>
                <w:lang w:val="en-US"/>
              </w:rPr>
              <w:t xml:space="preserve">Executor </w:t>
            </w:r>
            <w:r>
              <w:rPr>
                <w:sz w:val="20"/>
                <w:szCs w:val="20"/>
                <w:lang w:val="en-US"/>
              </w:rPr>
              <w:t xml:space="preserve">the Customer’s </w:t>
            </w:r>
            <w:r w:rsidRPr="004F3CE9">
              <w:rPr>
                <w:sz w:val="20"/>
                <w:szCs w:val="20"/>
                <w:lang w:val="en-US"/>
              </w:rPr>
              <w:t xml:space="preserve">obligations are considered fulfilled </w:t>
            </w:r>
            <w:r>
              <w:rPr>
                <w:sz w:val="20"/>
                <w:szCs w:val="20"/>
                <w:lang w:val="en-US"/>
              </w:rPr>
              <w:t xml:space="preserve">after </w:t>
            </w:r>
            <w:r w:rsidRPr="009A1BB1">
              <w:rPr>
                <w:sz w:val="20"/>
                <w:szCs w:val="20"/>
                <w:lang w:val="en-US"/>
              </w:rPr>
              <w:t>funds withdrawal from</w:t>
            </w:r>
            <w:r w:rsidRPr="004F3CE9">
              <w:rPr>
                <w:sz w:val="20"/>
                <w:szCs w:val="20"/>
                <w:lang w:val="en-US"/>
              </w:rPr>
              <w:t xml:space="preserve"> </w:t>
            </w:r>
            <w:r>
              <w:rPr>
                <w:sz w:val="20"/>
                <w:szCs w:val="20"/>
                <w:lang w:val="en-US"/>
              </w:rPr>
              <w:t xml:space="preserve">Customer’s </w:t>
            </w:r>
            <w:r w:rsidRPr="004F3CE9">
              <w:rPr>
                <w:sz w:val="20"/>
                <w:szCs w:val="20"/>
                <w:lang w:val="en-US"/>
              </w:rPr>
              <w:t>current account.</w:t>
            </w:r>
          </w:p>
        </w:tc>
      </w:tr>
      <w:tr w:rsidR="00C7526D" w:rsidRPr="00C7526D" w:rsidTr="00135345">
        <w:tc>
          <w:tcPr>
            <w:tcW w:w="4785" w:type="dxa"/>
          </w:tcPr>
          <w:p w:rsidR="00C7526D" w:rsidRPr="00C7526D" w:rsidRDefault="00C7526D">
            <w:pPr>
              <w:rPr>
                <w:sz w:val="20"/>
                <w:szCs w:val="20"/>
                <w:lang w:val="en-US"/>
              </w:rPr>
            </w:pPr>
            <w:r>
              <w:rPr>
                <w:rStyle w:val="FontStyle68"/>
                <w:b/>
                <w:sz w:val="20"/>
                <w:szCs w:val="20"/>
              </w:rPr>
              <w:t>7</w:t>
            </w:r>
            <w:r w:rsidRPr="00D23A70">
              <w:rPr>
                <w:rStyle w:val="FontStyle68"/>
                <w:b/>
                <w:sz w:val="20"/>
                <w:szCs w:val="20"/>
              </w:rPr>
              <w:t>. ФОРС-МАЖОР</w:t>
            </w:r>
          </w:p>
        </w:tc>
        <w:tc>
          <w:tcPr>
            <w:tcW w:w="4786" w:type="dxa"/>
          </w:tcPr>
          <w:p w:rsidR="00C7526D" w:rsidRPr="00C7526D" w:rsidRDefault="00C7526D">
            <w:pPr>
              <w:rPr>
                <w:sz w:val="20"/>
                <w:szCs w:val="20"/>
                <w:lang w:val="en-US"/>
              </w:rPr>
            </w:pPr>
            <w:r w:rsidRPr="004F0115">
              <w:rPr>
                <w:rStyle w:val="FontStyle68"/>
                <w:b/>
                <w:sz w:val="20"/>
                <w:szCs w:val="20"/>
                <w:lang w:val="en-US"/>
              </w:rPr>
              <w:t>7. FORCE MAJEURE</w:t>
            </w:r>
          </w:p>
        </w:tc>
      </w:tr>
      <w:tr w:rsidR="00C7526D" w:rsidRPr="002F6AFF" w:rsidTr="00135345">
        <w:tc>
          <w:tcPr>
            <w:tcW w:w="4785" w:type="dxa"/>
          </w:tcPr>
          <w:p w:rsidR="00C7526D" w:rsidRPr="00C7526D" w:rsidRDefault="00C7526D">
            <w:pPr>
              <w:rPr>
                <w:sz w:val="20"/>
                <w:szCs w:val="20"/>
              </w:rPr>
            </w:pPr>
            <w:r>
              <w:rPr>
                <w:sz w:val="20"/>
                <w:szCs w:val="20"/>
              </w:rPr>
              <w:t>7</w:t>
            </w:r>
            <w:r w:rsidRPr="00D23A70">
              <w:rPr>
                <w:sz w:val="20"/>
                <w:szCs w:val="20"/>
              </w:rPr>
              <w:t xml:space="preserve">.1. Стороны освобождаются от ответственности за полное или частичное неисполнение обязательств по настоящему Договору, если оно явилось следствием непреодолимой силы, возникших в результате непредвиденных событий чрезвычайного характера, т.е. обстоятельств «форс-мажор» (война, эпидемия, блокада, </w:t>
            </w:r>
            <w:r w:rsidRPr="004D7B81">
              <w:rPr>
                <w:sz w:val="20"/>
                <w:szCs w:val="20"/>
              </w:rPr>
              <w:t>стихийные бедствия</w:t>
            </w:r>
            <w:r>
              <w:rPr>
                <w:sz w:val="20"/>
                <w:szCs w:val="20"/>
              </w:rPr>
              <w:t>).</w:t>
            </w:r>
          </w:p>
        </w:tc>
        <w:tc>
          <w:tcPr>
            <w:tcW w:w="4786" w:type="dxa"/>
          </w:tcPr>
          <w:p w:rsidR="00C7526D" w:rsidRPr="00C7526D" w:rsidRDefault="00C7526D">
            <w:pPr>
              <w:rPr>
                <w:sz w:val="20"/>
                <w:szCs w:val="20"/>
                <w:lang w:val="en-US"/>
              </w:rPr>
            </w:pPr>
            <w:r w:rsidRPr="004F0115">
              <w:rPr>
                <w:sz w:val="20"/>
                <w:szCs w:val="20"/>
                <w:lang w:val="en-US"/>
              </w:rPr>
              <w:t xml:space="preserve">7.1. </w:t>
            </w:r>
            <w:r>
              <w:rPr>
                <w:sz w:val="20"/>
                <w:szCs w:val="20"/>
                <w:lang w:val="en-US"/>
              </w:rPr>
              <w:t>The P</w:t>
            </w:r>
            <w:r w:rsidRPr="004F0115">
              <w:rPr>
                <w:sz w:val="20"/>
                <w:szCs w:val="20"/>
                <w:lang w:val="en-US"/>
              </w:rPr>
              <w:t xml:space="preserve">arties shall not be liable for the total or partial failure to fulfill obligations under this </w:t>
            </w:r>
            <w:r>
              <w:rPr>
                <w:sz w:val="20"/>
                <w:szCs w:val="20"/>
                <w:lang w:val="en-US"/>
              </w:rPr>
              <w:t>Contract</w:t>
            </w:r>
            <w:r w:rsidRPr="004F0115">
              <w:rPr>
                <w:sz w:val="20"/>
                <w:szCs w:val="20"/>
                <w:lang w:val="en-US"/>
              </w:rPr>
              <w:t>, if it was caused by force majeure as a result of u</w:t>
            </w:r>
            <w:r>
              <w:rPr>
                <w:sz w:val="20"/>
                <w:szCs w:val="20"/>
                <w:lang w:val="en-US"/>
              </w:rPr>
              <w:t xml:space="preserve">nforeseen extraordinary events such as </w:t>
            </w:r>
            <w:r w:rsidRPr="004F0115">
              <w:rPr>
                <w:sz w:val="20"/>
                <w:szCs w:val="20"/>
                <w:lang w:val="en-US"/>
              </w:rPr>
              <w:t>circumstances of "force majeure" (war, epidemic, blockade, natural disasters)</w:t>
            </w:r>
            <w:r>
              <w:rPr>
                <w:sz w:val="20"/>
                <w:szCs w:val="20"/>
                <w:lang w:val="en-US"/>
              </w:rPr>
              <w:t>.</w:t>
            </w:r>
          </w:p>
        </w:tc>
      </w:tr>
      <w:tr w:rsidR="00C7526D" w:rsidRPr="002F6AFF" w:rsidTr="00135345">
        <w:tc>
          <w:tcPr>
            <w:tcW w:w="4785" w:type="dxa"/>
          </w:tcPr>
          <w:p w:rsidR="00C7526D" w:rsidRPr="002F6AFF" w:rsidRDefault="00C7526D">
            <w:pPr>
              <w:rPr>
                <w:sz w:val="20"/>
                <w:szCs w:val="20"/>
              </w:rPr>
            </w:pPr>
            <w:r>
              <w:rPr>
                <w:sz w:val="20"/>
                <w:szCs w:val="20"/>
              </w:rPr>
              <w:t>7</w:t>
            </w:r>
            <w:r w:rsidRPr="00D23A70">
              <w:rPr>
                <w:sz w:val="20"/>
                <w:szCs w:val="20"/>
              </w:rPr>
              <w:t>.</w:t>
            </w:r>
            <w:r>
              <w:rPr>
                <w:sz w:val="20"/>
                <w:szCs w:val="20"/>
              </w:rPr>
              <w:t>2</w:t>
            </w:r>
            <w:r w:rsidRPr="00D23A70">
              <w:rPr>
                <w:sz w:val="20"/>
                <w:szCs w:val="20"/>
              </w:rPr>
              <w:t>. О наступлении обстоятельств «форс-мажор» Стороны должны известить друг друга письменно в течение 3-</w:t>
            </w:r>
            <w:r>
              <w:rPr>
                <w:sz w:val="20"/>
                <w:szCs w:val="20"/>
              </w:rPr>
              <w:t xml:space="preserve">х </w:t>
            </w:r>
            <w:r w:rsidRPr="00D23A70">
              <w:rPr>
                <w:sz w:val="20"/>
                <w:szCs w:val="20"/>
              </w:rPr>
              <w:t>дней с момента их наступления, с предоставлением подтверждающих документов компетентных органов. При нарушении этого условия виновная сторона не может ссылаться на форс-мажорные обстоятельства.</w:t>
            </w:r>
          </w:p>
        </w:tc>
        <w:tc>
          <w:tcPr>
            <w:tcW w:w="4786" w:type="dxa"/>
          </w:tcPr>
          <w:p w:rsidR="00C7526D" w:rsidRPr="00C7526D" w:rsidRDefault="00C7526D">
            <w:pPr>
              <w:rPr>
                <w:sz w:val="20"/>
                <w:szCs w:val="20"/>
                <w:lang w:val="en-US"/>
              </w:rPr>
            </w:pPr>
            <w:r w:rsidRPr="001338B6">
              <w:rPr>
                <w:sz w:val="20"/>
                <w:szCs w:val="20"/>
                <w:lang w:val="en-US"/>
              </w:rPr>
              <w:t xml:space="preserve">7.2. </w:t>
            </w:r>
            <w:r>
              <w:rPr>
                <w:sz w:val="20"/>
                <w:szCs w:val="20"/>
                <w:lang w:val="en-US"/>
              </w:rPr>
              <w:t>The</w:t>
            </w:r>
            <w:r w:rsidRPr="001338B6">
              <w:rPr>
                <w:sz w:val="20"/>
                <w:szCs w:val="20"/>
                <w:lang w:val="en-US"/>
              </w:rPr>
              <w:t xml:space="preserve"> occurrence of "force majeure" </w:t>
            </w:r>
            <w:r>
              <w:rPr>
                <w:sz w:val="20"/>
                <w:szCs w:val="20"/>
                <w:lang w:val="en-US"/>
              </w:rPr>
              <w:t>circumstances</w:t>
            </w:r>
            <w:r w:rsidRPr="001338B6">
              <w:rPr>
                <w:sz w:val="20"/>
                <w:szCs w:val="20"/>
                <w:lang w:val="en-US"/>
              </w:rPr>
              <w:t xml:space="preserve"> </w:t>
            </w:r>
            <w:r>
              <w:rPr>
                <w:sz w:val="20"/>
                <w:szCs w:val="20"/>
                <w:lang w:val="en-US"/>
              </w:rPr>
              <w:t>t</w:t>
            </w:r>
            <w:r w:rsidRPr="001338B6">
              <w:rPr>
                <w:sz w:val="20"/>
                <w:szCs w:val="20"/>
                <w:lang w:val="en-US"/>
              </w:rPr>
              <w:t>he Parties shall notify each other in writing within three days from the date of their occurrence</w:t>
            </w:r>
            <w:r>
              <w:rPr>
                <w:sz w:val="20"/>
                <w:szCs w:val="20"/>
                <w:lang w:val="en-US"/>
              </w:rPr>
              <w:t xml:space="preserve"> providing</w:t>
            </w:r>
            <w:r w:rsidRPr="001338B6">
              <w:rPr>
                <w:sz w:val="20"/>
                <w:szCs w:val="20"/>
                <w:lang w:val="en-US"/>
              </w:rPr>
              <w:t xml:space="preserve"> </w:t>
            </w:r>
            <w:r>
              <w:rPr>
                <w:sz w:val="20"/>
                <w:szCs w:val="20"/>
                <w:lang w:val="en-US"/>
              </w:rPr>
              <w:t xml:space="preserve">all </w:t>
            </w:r>
            <w:r w:rsidRPr="001338B6">
              <w:rPr>
                <w:sz w:val="20"/>
                <w:szCs w:val="20"/>
                <w:lang w:val="en-US"/>
              </w:rPr>
              <w:t xml:space="preserve">supporting documents </w:t>
            </w:r>
            <w:r>
              <w:rPr>
                <w:sz w:val="20"/>
                <w:szCs w:val="20"/>
                <w:lang w:val="en-US"/>
              </w:rPr>
              <w:t>issued by t</w:t>
            </w:r>
            <w:r w:rsidRPr="001338B6">
              <w:rPr>
                <w:sz w:val="20"/>
                <w:szCs w:val="20"/>
                <w:lang w:val="en-US"/>
              </w:rPr>
              <w:t xml:space="preserve">he competent authorities. </w:t>
            </w:r>
            <w:r>
              <w:rPr>
                <w:sz w:val="20"/>
                <w:szCs w:val="20"/>
                <w:lang w:val="en-US"/>
              </w:rPr>
              <w:t xml:space="preserve">In case </w:t>
            </w:r>
            <w:r w:rsidRPr="001338B6">
              <w:rPr>
                <w:sz w:val="20"/>
                <w:szCs w:val="20"/>
                <w:lang w:val="en-US"/>
              </w:rPr>
              <w:t xml:space="preserve">this condition is violated the guilty </w:t>
            </w:r>
            <w:r>
              <w:rPr>
                <w:sz w:val="20"/>
                <w:szCs w:val="20"/>
                <w:lang w:val="en-US"/>
              </w:rPr>
              <w:t>P</w:t>
            </w:r>
            <w:r w:rsidRPr="001338B6">
              <w:rPr>
                <w:sz w:val="20"/>
                <w:szCs w:val="20"/>
                <w:lang w:val="en-US"/>
              </w:rPr>
              <w:t xml:space="preserve">arty </w:t>
            </w:r>
            <w:r w:rsidRPr="00E4373C">
              <w:rPr>
                <w:sz w:val="20"/>
                <w:szCs w:val="20"/>
                <w:lang w:val="en-US"/>
              </w:rPr>
              <w:t>may not rely on</w:t>
            </w:r>
            <w:r>
              <w:rPr>
                <w:sz w:val="20"/>
                <w:szCs w:val="20"/>
                <w:lang w:val="en-US"/>
              </w:rPr>
              <w:t xml:space="preserve"> </w:t>
            </w:r>
            <w:r w:rsidRPr="001338B6">
              <w:rPr>
                <w:sz w:val="20"/>
                <w:szCs w:val="20"/>
                <w:lang w:val="en-US"/>
              </w:rPr>
              <w:t>the force majeure.</w:t>
            </w:r>
          </w:p>
        </w:tc>
      </w:tr>
      <w:tr w:rsidR="00C7526D" w:rsidRPr="00C7526D" w:rsidTr="00135345">
        <w:tc>
          <w:tcPr>
            <w:tcW w:w="4785" w:type="dxa"/>
          </w:tcPr>
          <w:p w:rsidR="00C7526D" w:rsidRPr="00C7526D" w:rsidRDefault="00C7526D">
            <w:pPr>
              <w:rPr>
                <w:sz w:val="20"/>
                <w:szCs w:val="20"/>
                <w:lang w:val="en-US"/>
              </w:rPr>
            </w:pPr>
            <w:r>
              <w:rPr>
                <w:rStyle w:val="FontStyle68"/>
                <w:b/>
                <w:color w:val="000000" w:themeColor="text1"/>
                <w:sz w:val="20"/>
                <w:szCs w:val="20"/>
              </w:rPr>
              <w:t>8</w:t>
            </w:r>
            <w:r w:rsidRPr="00D23A70">
              <w:rPr>
                <w:rStyle w:val="FontStyle68"/>
                <w:b/>
                <w:color w:val="000000" w:themeColor="text1"/>
                <w:sz w:val="20"/>
                <w:szCs w:val="20"/>
              </w:rPr>
              <w:t>.</w:t>
            </w:r>
            <w:r w:rsidRPr="00D23A70">
              <w:rPr>
                <w:rStyle w:val="FontStyle68"/>
                <w:color w:val="000000" w:themeColor="text1"/>
                <w:sz w:val="20"/>
                <w:szCs w:val="20"/>
              </w:rPr>
              <w:t xml:space="preserve"> </w:t>
            </w:r>
            <w:r w:rsidRPr="00D23A70">
              <w:rPr>
                <w:rStyle w:val="FontStyle66"/>
                <w:color w:val="000000" w:themeColor="text1"/>
                <w:sz w:val="20"/>
                <w:szCs w:val="20"/>
              </w:rPr>
              <w:t>ОТВЕТСТВЕННОСТЬ СТОРОН</w:t>
            </w:r>
          </w:p>
        </w:tc>
        <w:tc>
          <w:tcPr>
            <w:tcW w:w="4786" w:type="dxa"/>
          </w:tcPr>
          <w:p w:rsidR="00C7526D" w:rsidRPr="00C7526D" w:rsidRDefault="00C7526D">
            <w:pPr>
              <w:rPr>
                <w:sz w:val="20"/>
                <w:szCs w:val="20"/>
                <w:lang w:val="en-US"/>
              </w:rPr>
            </w:pPr>
            <w:r w:rsidRPr="00D95077">
              <w:rPr>
                <w:rStyle w:val="FontStyle68"/>
                <w:b/>
                <w:color w:val="000000" w:themeColor="text1"/>
                <w:sz w:val="20"/>
                <w:szCs w:val="20"/>
                <w:lang w:val="en-US"/>
              </w:rPr>
              <w:t>8.</w:t>
            </w:r>
            <w:r w:rsidRPr="00D95077">
              <w:rPr>
                <w:rStyle w:val="FontStyle68"/>
                <w:color w:val="000000" w:themeColor="text1"/>
                <w:sz w:val="20"/>
                <w:szCs w:val="20"/>
                <w:lang w:val="en-US"/>
              </w:rPr>
              <w:t xml:space="preserve"> </w:t>
            </w:r>
            <w:r w:rsidRPr="00D95077">
              <w:rPr>
                <w:rStyle w:val="FontStyle66"/>
                <w:color w:val="000000" w:themeColor="text1"/>
                <w:sz w:val="20"/>
                <w:szCs w:val="20"/>
                <w:lang w:val="en-US"/>
              </w:rPr>
              <w:t>RESPONSIBILITIES OF THE PARTIES</w:t>
            </w:r>
          </w:p>
        </w:tc>
      </w:tr>
      <w:tr w:rsidR="00C7526D" w:rsidRPr="002F6AFF" w:rsidTr="00135345">
        <w:tc>
          <w:tcPr>
            <w:tcW w:w="4785" w:type="dxa"/>
          </w:tcPr>
          <w:p w:rsidR="00C7526D" w:rsidRPr="002F6AFF" w:rsidRDefault="00C7526D">
            <w:pPr>
              <w:rPr>
                <w:sz w:val="20"/>
                <w:szCs w:val="20"/>
              </w:rPr>
            </w:pPr>
            <w:r>
              <w:rPr>
                <w:sz w:val="20"/>
                <w:szCs w:val="20"/>
              </w:rPr>
              <w:t>8</w:t>
            </w:r>
            <w:r w:rsidRPr="00D23A70">
              <w:rPr>
                <w:sz w:val="20"/>
                <w:szCs w:val="20"/>
              </w:rPr>
              <w:t xml:space="preserve">.1. </w:t>
            </w:r>
            <w:proofErr w:type="gramStart"/>
            <w:r w:rsidRPr="00D23A70">
              <w:rPr>
                <w:sz w:val="20"/>
                <w:szCs w:val="20"/>
              </w:rPr>
              <w:t xml:space="preserve">В случае ненадлежащего качества выполнения </w:t>
            </w:r>
            <w:r>
              <w:rPr>
                <w:sz w:val="20"/>
                <w:szCs w:val="20"/>
              </w:rPr>
              <w:t>Исполнителем</w:t>
            </w:r>
            <w:r w:rsidRPr="00D23A70">
              <w:rPr>
                <w:sz w:val="20"/>
                <w:szCs w:val="20"/>
              </w:rPr>
              <w:t xml:space="preserve"> работ, последний устраняет недостатки за свой счет в оговоренные актами сроки.</w:t>
            </w:r>
            <w:proofErr w:type="gramEnd"/>
            <w:r>
              <w:rPr>
                <w:sz w:val="20"/>
                <w:szCs w:val="20"/>
              </w:rPr>
              <w:t xml:space="preserve"> </w:t>
            </w:r>
            <w:r w:rsidRPr="00D73F21">
              <w:rPr>
                <w:sz w:val="20"/>
                <w:szCs w:val="20"/>
              </w:rPr>
              <w:t xml:space="preserve">В случае </w:t>
            </w:r>
            <w:r>
              <w:rPr>
                <w:sz w:val="20"/>
                <w:szCs w:val="20"/>
              </w:rPr>
              <w:t xml:space="preserve">если Исполнитель не устранит недостатки в оговоренные актами сроки, </w:t>
            </w:r>
            <w:r w:rsidRPr="00D73F21">
              <w:rPr>
                <w:sz w:val="20"/>
                <w:szCs w:val="20"/>
              </w:rPr>
              <w:t xml:space="preserve">Заказчик вправе предъявить требование о выплате единовременного штрафа в размере 1 % от стоимости </w:t>
            </w:r>
            <w:r>
              <w:rPr>
                <w:sz w:val="20"/>
                <w:szCs w:val="20"/>
              </w:rPr>
              <w:t>Д</w:t>
            </w:r>
            <w:r w:rsidRPr="00D73F21">
              <w:rPr>
                <w:sz w:val="20"/>
                <w:szCs w:val="20"/>
              </w:rPr>
              <w:t>оговор</w:t>
            </w:r>
            <w:r>
              <w:rPr>
                <w:sz w:val="20"/>
                <w:szCs w:val="20"/>
              </w:rPr>
              <w:t>а</w:t>
            </w:r>
            <w:r w:rsidRPr="00D73F21">
              <w:rPr>
                <w:sz w:val="20"/>
                <w:szCs w:val="20"/>
              </w:rPr>
              <w:t xml:space="preserve"> за каждый  обнаруженный </w:t>
            </w:r>
            <w:r>
              <w:rPr>
                <w:sz w:val="20"/>
                <w:szCs w:val="20"/>
              </w:rPr>
              <w:t>не устраненный недостаток</w:t>
            </w:r>
            <w:r w:rsidRPr="00D73F21">
              <w:rPr>
                <w:sz w:val="20"/>
                <w:szCs w:val="20"/>
              </w:rPr>
              <w:t>.</w:t>
            </w:r>
          </w:p>
        </w:tc>
        <w:tc>
          <w:tcPr>
            <w:tcW w:w="4786" w:type="dxa"/>
          </w:tcPr>
          <w:p w:rsidR="00C7526D" w:rsidRPr="00C7526D" w:rsidRDefault="00C7526D">
            <w:pPr>
              <w:rPr>
                <w:sz w:val="20"/>
                <w:szCs w:val="20"/>
                <w:lang w:val="en-US"/>
              </w:rPr>
            </w:pPr>
            <w:r w:rsidRPr="002C5B52">
              <w:rPr>
                <w:sz w:val="20"/>
                <w:szCs w:val="20"/>
                <w:lang w:val="en-US"/>
              </w:rPr>
              <w:t xml:space="preserve">8.1. </w:t>
            </w:r>
            <w:r>
              <w:rPr>
                <w:sz w:val="20"/>
                <w:szCs w:val="20"/>
                <w:lang w:val="en-US"/>
              </w:rPr>
              <w:t xml:space="preserve">In </w:t>
            </w:r>
            <w:r w:rsidRPr="002C5B52">
              <w:rPr>
                <w:sz w:val="20"/>
                <w:szCs w:val="20"/>
                <w:lang w:val="en-US"/>
              </w:rPr>
              <w:t xml:space="preserve">case </w:t>
            </w:r>
            <w:r>
              <w:rPr>
                <w:sz w:val="20"/>
                <w:szCs w:val="20"/>
                <w:lang w:val="en-US"/>
              </w:rPr>
              <w:t xml:space="preserve">the </w:t>
            </w:r>
            <w:r w:rsidRPr="002C5B52">
              <w:rPr>
                <w:sz w:val="20"/>
                <w:szCs w:val="20"/>
                <w:lang w:val="en-US"/>
              </w:rPr>
              <w:t>Executor perform</w:t>
            </w:r>
            <w:r>
              <w:rPr>
                <w:sz w:val="20"/>
                <w:szCs w:val="20"/>
                <w:lang w:val="en-US"/>
              </w:rPr>
              <w:t>s</w:t>
            </w:r>
            <w:r w:rsidRPr="002C5B52">
              <w:rPr>
                <w:sz w:val="20"/>
                <w:szCs w:val="20"/>
                <w:lang w:val="en-US"/>
              </w:rPr>
              <w:t xml:space="preserve"> </w:t>
            </w:r>
            <w:r>
              <w:rPr>
                <w:sz w:val="20"/>
                <w:szCs w:val="20"/>
                <w:lang w:val="en-US"/>
              </w:rPr>
              <w:t>The W</w:t>
            </w:r>
            <w:r w:rsidRPr="002C5B52">
              <w:rPr>
                <w:sz w:val="20"/>
                <w:szCs w:val="20"/>
                <w:lang w:val="en-US"/>
              </w:rPr>
              <w:t xml:space="preserve">ork of improper quality, </w:t>
            </w:r>
            <w:r>
              <w:rPr>
                <w:sz w:val="20"/>
                <w:szCs w:val="20"/>
                <w:lang w:val="en-US"/>
              </w:rPr>
              <w:t xml:space="preserve">the Executor </w:t>
            </w:r>
            <w:r w:rsidRPr="002C5B52">
              <w:rPr>
                <w:sz w:val="20"/>
                <w:szCs w:val="20"/>
                <w:lang w:val="en-US"/>
              </w:rPr>
              <w:t xml:space="preserve">eliminates the </w:t>
            </w:r>
            <w:r w:rsidRPr="00FE669E">
              <w:rPr>
                <w:sz w:val="20"/>
                <w:szCs w:val="20"/>
                <w:lang w:val="en-US"/>
              </w:rPr>
              <w:t xml:space="preserve">deficiencies </w:t>
            </w:r>
            <w:r w:rsidRPr="002C5B52">
              <w:rPr>
                <w:sz w:val="20"/>
                <w:szCs w:val="20"/>
                <w:lang w:val="en-US"/>
              </w:rPr>
              <w:t xml:space="preserve">at his own expense within a specified </w:t>
            </w:r>
            <w:r>
              <w:rPr>
                <w:sz w:val="20"/>
                <w:szCs w:val="20"/>
                <w:lang w:val="en-US"/>
              </w:rPr>
              <w:t>by the A</w:t>
            </w:r>
            <w:r w:rsidRPr="002C5B52">
              <w:rPr>
                <w:sz w:val="20"/>
                <w:szCs w:val="20"/>
                <w:lang w:val="en-US"/>
              </w:rPr>
              <w:t>cts timeframe</w:t>
            </w:r>
            <w:r>
              <w:rPr>
                <w:sz w:val="20"/>
                <w:szCs w:val="20"/>
                <w:lang w:val="en-US"/>
              </w:rPr>
              <w:t>s</w:t>
            </w:r>
            <w:r w:rsidRPr="002C5B52">
              <w:rPr>
                <w:sz w:val="20"/>
                <w:szCs w:val="20"/>
                <w:lang w:val="en-US"/>
              </w:rPr>
              <w:t xml:space="preserve">. If the Executor will not eliminate the deficiencies within a specified </w:t>
            </w:r>
            <w:r>
              <w:rPr>
                <w:sz w:val="20"/>
                <w:szCs w:val="20"/>
                <w:lang w:val="en-US"/>
              </w:rPr>
              <w:t>by the A</w:t>
            </w:r>
            <w:r w:rsidRPr="002C5B52">
              <w:rPr>
                <w:sz w:val="20"/>
                <w:szCs w:val="20"/>
                <w:lang w:val="en-US"/>
              </w:rPr>
              <w:t>cts timeframe</w:t>
            </w:r>
            <w:r>
              <w:rPr>
                <w:sz w:val="20"/>
                <w:szCs w:val="20"/>
                <w:lang w:val="en-US"/>
              </w:rPr>
              <w:t>s</w:t>
            </w:r>
            <w:r w:rsidRPr="002C5B52">
              <w:rPr>
                <w:sz w:val="20"/>
                <w:szCs w:val="20"/>
                <w:lang w:val="en-US"/>
              </w:rPr>
              <w:t xml:space="preserve">, </w:t>
            </w:r>
            <w:r>
              <w:rPr>
                <w:sz w:val="20"/>
                <w:szCs w:val="20"/>
                <w:lang w:val="en-US"/>
              </w:rPr>
              <w:t xml:space="preserve">the </w:t>
            </w:r>
            <w:r w:rsidRPr="002C5B52">
              <w:rPr>
                <w:sz w:val="20"/>
                <w:szCs w:val="20"/>
                <w:lang w:val="en-US"/>
              </w:rPr>
              <w:t xml:space="preserve">Customer shall be entitled to make a claim for payment one-time penalty </w:t>
            </w:r>
            <w:r>
              <w:rPr>
                <w:sz w:val="20"/>
                <w:szCs w:val="20"/>
                <w:lang w:val="en-US"/>
              </w:rPr>
              <w:t>in the amount of one per cent</w:t>
            </w:r>
            <w:r w:rsidRPr="002C5B52">
              <w:rPr>
                <w:sz w:val="20"/>
                <w:szCs w:val="20"/>
                <w:lang w:val="en-US"/>
              </w:rPr>
              <w:t xml:space="preserve"> of the </w:t>
            </w:r>
            <w:r>
              <w:rPr>
                <w:sz w:val="20"/>
                <w:szCs w:val="20"/>
                <w:lang w:val="en-US"/>
              </w:rPr>
              <w:t>C</w:t>
            </w:r>
            <w:r w:rsidRPr="002C5B52">
              <w:rPr>
                <w:sz w:val="20"/>
                <w:szCs w:val="20"/>
                <w:lang w:val="en-US"/>
              </w:rPr>
              <w:t xml:space="preserve">ontract </w:t>
            </w:r>
            <w:r>
              <w:rPr>
                <w:sz w:val="20"/>
                <w:szCs w:val="20"/>
                <w:lang w:val="en-US"/>
              </w:rPr>
              <w:t>Price</w:t>
            </w:r>
            <w:r w:rsidRPr="002C5B52">
              <w:rPr>
                <w:sz w:val="20"/>
                <w:szCs w:val="20"/>
                <w:lang w:val="en-US"/>
              </w:rPr>
              <w:t xml:space="preserve"> for each detected not eliminated </w:t>
            </w:r>
            <w:r w:rsidRPr="00FE669E">
              <w:rPr>
                <w:sz w:val="20"/>
                <w:szCs w:val="20"/>
                <w:lang w:val="en-US"/>
              </w:rPr>
              <w:t>deficienc</w:t>
            </w:r>
            <w:r>
              <w:rPr>
                <w:sz w:val="20"/>
                <w:szCs w:val="20"/>
                <w:lang w:val="en-US"/>
              </w:rPr>
              <w:t>y</w:t>
            </w:r>
            <w:r w:rsidRPr="002C5B52">
              <w:rPr>
                <w:sz w:val="20"/>
                <w:szCs w:val="20"/>
                <w:lang w:val="en-US"/>
              </w:rPr>
              <w:t>.</w:t>
            </w:r>
          </w:p>
        </w:tc>
      </w:tr>
      <w:tr w:rsidR="00C7526D" w:rsidRPr="002F6AFF" w:rsidTr="00135345">
        <w:tc>
          <w:tcPr>
            <w:tcW w:w="4785" w:type="dxa"/>
          </w:tcPr>
          <w:p w:rsidR="00C7526D" w:rsidRPr="002F6AFF" w:rsidRDefault="00C7526D">
            <w:pPr>
              <w:rPr>
                <w:sz w:val="20"/>
                <w:szCs w:val="20"/>
              </w:rPr>
            </w:pPr>
            <w:r w:rsidRPr="00706A99">
              <w:rPr>
                <w:sz w:val="20"/>
                <w:szCs w:val="20"/>
              </w:rPr>
              <w:t>8.2. В случае если при последующем, более детальном изучении работы, либо при реализации проекта будет установлено, что результаты работ имеют отклонение больше</w:t>
            </w:r>
            <w:r>
              <w:rPr>
                <w:sz w:val="20"/>
                <w:szCs w:val="20"/>
              </w:rPr>
              <w:t>,</w:t>
            </w:r>
            <w:r w:rsidRPr="00706A99">
              <w:rPr>
                <w:sz w:val="20"/>
                <w:szCs w:val="20"/>
              </w:rPr>
              <w:t xml:space="preserve"> чем заявлено Исполнителем, </w:t>
            </w:r>
            <w:r>
              <w:rPr>
                <w:sz w:val="20"/>
                <w:szCs w:val="20"/>
              </w:rPr>
              <w:t>Заказчик вправе взыскать с Исполнителя</w:t>
            </w:r>
            <w:r w:rsidRPr="00706A99">
              <w:rPr>
                <w:sz w:val="20"/>
                <w:szCs w:val="20"/>
              </w:rPr>
              <w:t xml:space="preserve"> </w:t>
            </w:r>
            <w:r>
              <w:rPr>
                <w:sz w:val="20"/>
                <w:szCs w:val="20"/>
              </w:rPr>
              <w:t xml:space="preserve">штраф в размере 10% от суммы выявленного отклонения, при этом, учитывается </w:t>
            </w:r>
            <w:proofErr w:type="gramStart"/>
            <w:r>
              <w:rPr>
                <w:sz w:val="20"/>
                <w:szCs w:val="20"/>
              </w:rPr>
              <w:t>отклонение</w:t>
            </w:r>
            <w:proofErr w:type="gramEnd"/>
            <w:r>
              <w:rPr>
                <w:sz w:val="20"/>
                <w:szCs w:val="20"/>
              </w:rPr>
              <w:t xml:space="preserve"> как в большую, так и в меньшую сторону.</w:t>
            </w:r>
            <w:r w:rsidRPr="00706A99">
              <w:rPr>
                <w:sz w:val="20"/>
                <w:szCs w:val="20"/>
              </w:rPr>
              <w:t xml:space="preserve"> </w:t>
            </w:r>
            <w:r>
              <w:rPr>
                <w:sz w:val="20"/>
                <w:szCs w:val="20"/>
              </w:rPr>
              <w:t xml:space="preserve">При расчете отклонения в меньшую сторону, сумма отклонения, принимается как положительное значение, от которого исчисляется штраф в размере 10%. Заказчик вправе предъявить Исполнителю штраф в течение </w:t>
            </w:r>
            <w:r w:rsidRPr="00706A99">
              <w:rPr>
                <w:sz w:val="20"/>
                <w:szCs w:val="20"/>
              </w:rPr>
              <w:t>5</w:t>
            </w:r>
            <w:r>
              <w:rPr>
                <w:sz w:val="20"/>
                <w:szCs w:val="20"/>
              </w:rPr>
              <w:t xml:space="preserve"> (пяти) лет с момента принятия Заказчиком работ по Договору.</w:t>
            </w:r>
          </w:p>
        </w:tc>
        <w:tc>
          <w:tcPr>
            <w:tcW w:w="4786" w:type="dxa"/>
          </w:tcPr>
          <w:p w:rsidR="00C7526D" w:rsidRPr="002F6AFF" w:rsidRDefault="002F6AFF">
            <w:pPr>
              <w:rPr>
                <w:sz w:val="20"/>
                <w:szCs w:val="20"/>
                <w:lang w:val="en-US"/>
              </w:rPr>
            </w:pPr>
            <w:r w:rsidRPr="002F6AFF">
              <w:rPr>
                <w:sz w:val="20"/>
                <w:szCs w:val="20"/>
                <w:lang w:val="en-US"/>
              </w:rPr>
              <w:t>8.2. In case the subsequent, more detailed study of the Work reveals or if during the project realization it is determined that the results of the Work have a deviation larger than reported by the Executor, the Customer shall be entitled to recover from the Executor a penalty of 10 per cent of the identified deviations, thus the deviation of either higher or lower side should be taken into account. When calculating the deviation in the lower side, the amount of deviation is taken as a positive value which a penalty of 10 per cent to be calculated from. The Customer is entitled to submit the Executer a penalty within five (5) years from the date of acceptance the Work under the Contract.</w:t>
            </w:r>
            <w:bookmarkStart w:id="2" w:name="_GoBack"/>
            <w:bookmarkEnd w:id="2"/>
          </w:p>
        </w:tc>
      </w:tr>
      <w:tr w:rsidR="00C7526D" w:rsidRPr="002F6AFF" w:rsidTr="00135345">
        <w:tc>
          <w:tcPr>
            <w:tcW w:w="4785" w:type="dxa"/>
          </w:tcPr>
          <w:p w:rsidR="00C7526D" w:rsidRPr="00C7526D" w:rsidRDefault="00C7526D">
            <w:pPr>
              <w:rPr>
                <w:sz w:val="20"/>
                <w:szCs w:val="20"/>
              </w:rPr>
            </w:pPr>
            <w:r>
              <w:rPr>
                <w:sz w:val="20"/>
                <w:szCs w:val="20"/>
              </w:rPr>
              <w:t xml:space="preserve">8.3. </w:t>
            </w:r>
            <w:r w:rsidRPr="00D23A70">
              <w:rPr>
                <w:sz w:val="20"/>
                <w:szCs w:val="20"/>
              </w:rPr>
              <w:t xml:space="preserve">При длительной, более 20 </w:t>
            </w:r>
            <w:r>
              <w:rPr>
                <w:sz w:val="20"/>
                <w:szCs w:val="20"/>
              </w:rPr>
              <w:t xml:space="preserve">(двадцати) </w:t>
            </w:r>
            <w:r w:rsidRPr="00D23A70">
              <w:rPr>
                <w:sz w:val="20"/>
                <w:szCs w:val="20"/>
              </w:rPr>
              <w:lastRenderedPageBreak/>
              <w:t xml:space="preserve">календарных дней, просрочке Заказчиком оплаты </w:t>
            </w:r>
            <w:r>
              <w:rPr>
                <w:sz w:val="20"/>
                <w:szCs w:val="20"/>
              </w:rPr>
              <w:t>аванса</w:t>
            </w:r>
            <w:r w:rsidRPr="00D23A70">
              <w:rPr>
                <w:sz w:val="20"/>
                <w:szCs w:val="20"/>
              </w:rPr>
              <w:t xml:space="preserve">, </w:t>
            </w:r>
            <w:r>
              <w:rPr>
                <w:sz w:val="20"/>
                <w:szCs w:val="20"/>
              </w:rPr>
              <w:t>Исполнитель</w:t>
            </w:r>
            <w:r w:rsidRPr="00D23A70">
              <w:rPr>
                <w:sz w:val="20"/>
                <w:szCs w:val="20"/>
              </w:rPr>
              <w:t xml:space="preserve"> вправе приостановить выполнение работ по договору вплоть до полного выполнения Заказчиком своих обязательств по оплате, уведомив должным образом Заказчика.</w:t>
            </w:r>
          </w:p>
        </w:tc>
        <w:tc>
          <w:tcPr>
            <w:tcW w:w="4786" w:type="dxa"/>
          </w:tcPr>
          <w:p w:rsidR="00C7526D" w:rsidRPr="00C7526D" w:rsidRDefault="00C7526D">
            <w:pPr>
              <w:rPr>
                <w:sz w:val="20"/>
                <w:szCs w:val="20"/>
                <w:lang w:val="en-US"/>
              </w:rPr>
            </w:pPr>
            <w:r w:rsidRPr="003C6B73">
              <w:rPr>
                <w:sz w:val="20"/>
                <w:szCs w:val="20"/>
                <w:lang w:val="en-US"/>
              </w:rPr>
              <w:lastRenderedPageBreak/>
              <w:t>8.3. During prolonged</w:t>
            </w:r>
            <w:r>
              <w:rPr>
                <w:sz w:val="20"/>
                <w:szCs w:val="20"/>
                <w:lang w:val="en-US"/>
              </w:rPr>
              <w:t xml:space="preserve"> </w:t>
            </w:r>
            <w:r w:rsidRPr="003C6B73">
              <w:rPr>
                <w:sz w:val="20"/>
                <w:szCs w:val="20"/>
                <w:lang w:val="en-US"/>
              </w:rPr>
              <w:t>more than 20 calendar day</w:t>
            </w:r>
            <w:r>
              <w:rPr>
                <w:sz w:val="20"/>
                <w:szCs w:val="20"/>
                <w:lang w:val="en-US"/>
              </w:rPr>
              <w:t xml:space="preserve"> </w:t>
            </w:r>
            <w:r w:rsidRPr="003C6B73">
              <w:rPr>
                <w:sz w:val="20"/>
                <w:szCs w:val="20"/>
                <w:lang w:val="en-US"/>
              </w:rPr>
              <w:lastRenderedPageBreak/>
              <w:t>advance payment</w:t>
            </w:r>
            <w:r>
              <w:rPr>
                <w:sz w:val="20"/>
                <w:szCs w:val="20"/>
                <w:lang w:val="en-US"/>
              </w:rPr>
              <w:t xml:space="preserve"> delay caused by the </w:t>
            </w:r>
            <w:r w:rsidRPr="003C6B73">
              <w:rPr>
                <w:sz w:val="20"/>
                <w:szCs w:val="20"/>
                <w:lang w:val="en-US"/>
              </w:rPr>
              <w:t xml:space="preserve">Customer, </w:t>
            </w:r>
            <w:r>
              <w:rPr>
                <w:sz w:val="20"/>
                <w:szCs w:val="20"/>
                <w:lang w:val="en-US"/>
              </w:rPr>
              <w:t xml:space="preserve">the </w:t>
            </w:r>
            <w:r w:rsidRPr="003C6B73">
              <w:rPr>
                <w:sz w:val="20"/>
                <w:szCs w:val="20"/>
                <w:lang w:val="en-US"/>
              </w:rPr>
              <w:t xml:space="preserve">Executor shall be entitled to suspend the performance of the </w:t>
            </w:r>
            <w:r>
              <w:rPr>
                <w:sz w:val="20"/>
                <w:szCs w:val="20"/>
                <w:lang w:val="en-US"/>
              </w:rPr>
              <w:t>C</w:t>
            </w:r>
            <w:r w:rsidRPr="003C6B73">
              <w:rPr>
                <w:sz w:val="20"/>
                <w:szCs w:val="20"/>
                <w:lang w:val="en-US"/>
              </w:rPr>
              <w:t>ontract until the full Customer's implementation of the obligation for payment</w:t>
            </w:r>
            <w:r>
              <w:rPr>
                <w:sz w:val="20"/>
                <w:szCs w:val="20"/>
                <w:lang w:val="en-US"/>
              </w:rPr>
              <w:t xml:space="preserve"> noticing</w:t>
            </w:r>
            <w:r w:rsidRPr="003C6B73">
              <w:rPr>
                <w:sz w:val="20"/>
                <w:szCs w:val="20"/>
                <w:lang w:val="en-US"/>
              </w:rPr>
              <w:t xml:space="preserve"> </w:t>
            </w:r>
            <w:r>
              <w:rPr>
                <w:sz w:val="20"/>
                <w:szCs w:val="20"/>
                <w:lang w:val="en-US"/>
              </w:rPr>
              <w:t xml:space="preserve">the </w:t>
            </w:r>
            <w:r w:rsidRPr="003C6B73">
              <w:rPr>
                <w:sz w:val="20"/>
                <w:szCs w:val="20"/>
                <w:lang w:val="en-US"/>
              </w:rPr>
              <w:t>Customer</w:t>
            </w:r>
            <w:r>
              <w:rPr>
                <w:sz w:val="20"/>
                <w:szCs w:val="20"/>
                <w:lang w:val="en-US"/>
              </w:rPr>
              <w:t xml:space="preserve"> in proper order.</w:t>
            </w:r>
          </w:p>
        </w:tc>
      </w:tr>
      <w:tr w:rsidR="00C7526D" w:rsidRPr="002F6AFF" w:rsidTr="00135345">
        <w:tc>
          <w:tcPr>
            <w:tcW w:w="4785" w:type="dxa"/>
          </w:tcPr>
          <w:p w:rsidR="00C7526D" w:rsidRPr="00C7526D" w:rsidRDefault="00C7526D">
            <w:pPr>
              <w:rPr>
                <w:sz w:val="20"/>
                <w:szCs w:val="20"/>
              </w:rPr>
            </w:pPr>
            <w:r>
              <w:rPr>
                <w:color w:val="000000" w:themeColor="text1"/>
                <w:sz w:val="20"/>
                <w:szCs w:val="20"/>
              </w:rPr>
              <w:lastRenderedPageBreak/>
              <w:t xml:space="preserve">8.4. </w:t>
            </w:r>
            <w:r w:rsidRPr="00D23A70">
              <w:rPr>
                <w:color w:val="000000" w:themeColor="text1"/>
                <w:sz w:val="20"/>
                <w:szCs w:val="20"/>
              </w:rPr>
              <w:t xml:space="preserve">В случае просрочки Заказчиком оплаты </w:t>
            </w:r>
            <w:r>
              <w:rPr>
                <w:color w:val="000000" w:themeColor="text1"/>
                <w:sz w:val="20"/>
                <w:szCs w:val="20"/>
              </w:rPr>
              <w:t>аванса</w:t>
            </w:r>
            <w:r w:rsidRPr="00D23A70">
              <w:rPr>
                <w:color w:val="000000" w:themeColor="text1"/>
                <w:sz w:val="20"/>
                <w:szCs w:val="20"/>
              </w:rPr>
              <w:t xml:space="preserve"> более чем на 30</w:t>
            </w:r>
            <w:r>
              <w:rPr>
                <w:color w:val="000000" w:themeColor="text1"/>
                <w:sz w:val="20"/>
                <w:szCs w:val="20"/>
              </w:rPr>
              <w:t xml:space="preserve"> (тридцать)</w:t>
            </w:r>
            <w:r w:rsidRPr="00D23A70">
              <w:rPr>
                <w:color w:val="000000" w:themeColor="text1"/>
                <w:sz w:val="20"/>
                <w:szCs w:val="20"/>
              </w:rPr>
              <w:t xml:space="preserve"> календарных дней, </w:t>
            </w:r>
            <w:r>
              <w:rPr>
                <w:sz w:val="20"/>
                <w:szCs w:val="20"/>
              </w:rPr>
              <w:t>Исполнитель</w:t>
            </w:r>
            <w:r w:rsidRPr="00D23A70">
              <w:rPr>
                <w:color w:val="000000" w:themeColor="text1"/>
                <w:sz w:val="20"/>
                <w:szCs w:val="20"/>
              </w:rPr>
              <w:t xml:space="preserve"> вправе расторгнуть в одностороннем порядке исполнение своих обязательств по договору, увед</w:t>
            </w:r>
            <w:r>
              <w:rPr>
                <w:color w:val="000000" w:themeColor="text1"/>
                <w:sz w:val="20"/>
                <w:szCs w:val="20"/>
              </w:rPr>
              <w:t>омив должным образом Заказчика.</w:t>
            </w:r>
          </w:p>
        </w:tc>
        <w:tc>
          <w:tcPr>
            <w:tcW w:w="4786" w:type="dxa"/>
          </w:tcPr>
          <w:p w:rsidR="00C7526D" w:rsidRPr="00C7526D" w:rsidRDefault="00C7526D">
            <w:pPr>
              <w:rPr>
                <w:sz w:val="20"/>
                <w:szCs w:val="20"/>
                <w:lang w:val="en-US"/>
              </w:rPr>
            </w:pPr>
            <w:r w:rsidRPr="003C6B73">
              <w:rPr>
                <w:color w:val="000000" w:themeColor="text1"/>
                <w:sz w:val="20"/>
                <w:szCs w:val="20"/>
                <w:lang w:val="en-US"/>
              </w:rPr>
              <w:t xml:space="preserve">8.4. During prolonged more than </w:t>
            </w:r>
            <w:r>
              <w:rPr>
                <w:color w:val="000000" w:themeColor="text1"/>
                <w:sz w:val="20"/>
                <w:szCs w:val="20"/>
                <w:lang w:val="en-US"/>
              </w:rPr>
              <w:t>3</w:t>
            </w:r>
            <w:r w:rsidRPr="003C6B73">
              <w:rPr>
                <w:color w:val="000000" w:themeColor="text1"/>
                <w:sz w:val="20"/>
                <w:szCs w:val="20"/>
                <w:lang w:val="en-US"/>
              </w:rPr>
              <w:t xml:space="preserve">0 calendar day advance payment delay </w:t>
            </w:r>
            <w:r>
              <w:rPr>
                <w:color w:val="000000" w:themeColor="text1"/>
                <w:sz w:val="20"/>
                <w:szCs w:val="20"/>
                <w:lang w:val="en-US"/>
              </w:rPr>
              <w:t xml:space="preserve">caused </w:t>
            </w:r>
            <w:r w:rsidRPr="003C6B73">
              <w:rPr>
                <w:color w:val="000000" w:themeColor="text1"/>
                <w:sz w:val="20"/>
                <w:szCs w:val="20"/>
                <w:lang w:val="en-US"/>
              </w:rPr>
              <w:t>by the Customer</w:t>
            </w:r>
            <w:r>
              <w:rPr>
                <w:color w:val="000000" w:themeColor="text1"/>
                <w:sz w:val="20"/>
                <w:szCs w:val="20"/>
                <w:lang w:val="en-US"/>
              </w:rPr>
              <w:t>,</w:t>
            </w:r>
            <w:r w:rsidRPr="003C6B73">
              <w:rPr>
                <w:color w:val="000000" w:themeColor="text1"/>
                <w:sz w:val="20"/>
                <w:szCs w:val="20"/>
                <w:lang w:val="en-US"/>
              </w:rPr>
              <w:t xml:space="preserve"> </w:t>
            </w:r>
            <w:r>
              <w:rPr>
                <w:color w:val="000000" w:themeColor="text1"/>
                <w:sz w:val="20"/>
                <w:szCs w:val="20"/>
                <w:lang w:val="en-US"/>
              </w:rPr>
              <w:t xml:space="preserve">the </w:t>
            </w:r>
            <w:proofErr w:type="gramStart"/>
            <w:r>
              <w:rPr>
                <w:sz w:val="20"/>
                <w:szCs w:val="20"/>
              </w:rPr>
              <w:t>Е</w:t>
            </w:r>
            <w:r w:rsidRPr="003C6B73">
              <w:rPr>
                <w:sz w:val="20"/>
                <w:szCs w:val="20"/>
                <w:lang w:val="en-US"/>
              </w:rPr>
              <w:t xml:space="preserve">xecutor </w:t>
            </w:r>
            <w:r w:rsidRPr="003C6B73">
              <w:rPr>
                <w:color w:val="000000" w:themeColor="text1"/>
                <w:sz w:val="20"/>
                <w:szCs w:val="20"/>
                <w:lang w:val="en-US"/>
              </w:rPr>
              <w:t xml:space="preserve"> has</w:t>
            </w:r>
            <w:proofErr w:type="gramEnd"/>
            <w:r w:rsidRPr="003C6B73">
              <w:rPr>
                <w:color w:val="000000" w:themeColor="text1"/>
                <w:sz w:val="20"/>
                <w:szCs w:val="20"/>
                <w:lang w:val="en-US"/>
              </w:rPr>
              <w:t xml:space="preserve"> the right to unilaterally terminate the performance of its obligations under the </w:t>
            </w:r>
            <w:r>
              <w:rPr>
                <w:color w:val="000000" w:themeColor="text1"/>
                <w:sz w:val="20"/>
                <w:szCs w:val="20"/>
                <w:lang w:val="en-US"/>
              </w:rPr>
              <w:t>C</w:t>
            </w:r>
            <w:r w:rsidRPr="003C6B73">
              <w:rPr>
                <w:color w:val="000000" w:themeColor="text1"/>
                <w:sz w:val="20"/>
                <w:szCs w:val="20"/>
                <w:lang w:val="en-US"/>
              </w:rPr>
              <w:t>ontract</w:t>
            </w:r>
            <w:r>
              <w:rPr>
                <w:color w:val="000000" w:themeColor="text1"/>
                <w:sz w:val="20"/>
                <w:szCs w:val="20"/>
                <w:lang w:val="en-US"/>
              </w:rPr>
              <w:t xml:space="preserve"> </w:t>
            </w:r>
            <w:r w:rsidRPr="003C6B73">
              <w:rPr>
                <w:color w:val="000000" w:themeColor="text1"/>
                <w:sz w:val="20"/>
                <w:szCs w:val="20"/>
                <w:lang w:val="en-US"/>
              </w:rPr>
              <w:t>noticing the Customer in proper order.</w:t>
            </w:r>
          </w:p>
        </w:tc>
      </w:tr>
      <w:tr w:rsidR="00C7526D" w:rsidRPr="002F6AFF" w:rsidTr="00135345">
        <w:tc>
          <w:tcPr>
            <w:tcW w:w="4785" w:type="dxa"/>
          </w:tcPr>
          <w:p w:rsidR="00C7526D" w:rsidRPr="00C7526D" w:rsidRDefault="00C7526D">
            <w:pPr>
              <w:rPr>
                <w:sz w:val="20"/>
                <w:szCs w:val="20"/>
              </w:rPr>
            </w:pPr>
            <w:r>
              <w:rPr>
                <w:color w:val="000000" w:themeColor="text1"/>
                <w:sz w:val="20"/>
                <w:szCs w:val="20"/>
              </w:rPr>
              <w:t>8</w:t>
            </w:r>
            <w:r w:rsidRPr="00D23A70">
              <w:rPr>
                <w:color w:val="000000" w:themeColor="text1"/>
                <w:sz w:val="20"/>
                <w:szCs w:val="20"/>
              </w:rPr>
              <w:t>.</w:t>
            </w:r>
            <w:r>
              <w:rPr>
                <w:color w:val="000000" w:themeColor="text1"/>
                <w:sz w:val="20"/>
                <w:szCs w:val="20"/>
              </w:rPr>
              <w:t>5</w:t>
            </w:r>
            <w:r w:rsidRPr="00D23A70">
              <w:rPr>
                <w:color w:val="000000" w:themeColor="text1"/>
                <w:sz w:val="20"/>
                <w:szCs w:val="20"/>
              </w:rPr>
              <w:t xml:space="preserve">. В случае нарушения </w:t>
            </w:r>
            <w:r>
              <w:rPr>
                <w:sz w:val="20"/>
                <w:szCs w:val="20"/>
              </w:rPr>
              <w:t>Исполнителем</w:t>
            </w:r>
            <w:r w:rsidRPr="00D23A70">
              <w:rPr>
                <w:color w:val="000000" w:themeColor="text1"/>
                <w:sz w:val="20"/>
                <w:szCs w:val="20"/>
              </w:rPr>
              <w:t xml:space="preserve"> сроков выполнения работ или устранения недостатков в выполненн</w:t>
            </w:r>
            <w:r>
              <w:rPr>
                <w:color w:val="000000" w:themeColor="text1"/>
                <w:sz w:val="20"/>
                <w:szCs w:val="20"/>
              </w:rPr>
              <w:t>ой</w:t>
            </w:r>
            <w:r w:rsidRPr="00D23A70">
              <w:rPr>
                <w:color w:val="000000" w:themeColor="text1"/>
                <w:sz w:val="20"/>
                <w:szCs w:val="20"/>
              </w:rPr>
              <w:t xml:space="preserve"> работ</w:t>
            </w:r>
            <w:r>
              <w:rPr>
                <w:color w:val="000000" w:themeColor="text1"/>
                <w:sz w:val="20"/>
                <w:szCs w:val="20"/>
              </w:rPr>
              <w:t>е,</w:t>
            </w:r>
            <w:r w:rsidRPr="00D23A70">
              <w:rPr>
                <w:color w:val="000000" w:themeColor="text1"/>
                <w:sz w:val="20"/>
                <w:szCs w:val="20"/>
              </w:rPr>
              <w:t xml:space="preserve"> Заказчик вправе предъявить </w:t>
            </w:r>
            <w:r>
              <w:rPr>
                <w:sz w:val="20"/>
                <w:szCs w:val="20"/>
              </w:rPr>
              <w:t>Исполнителю</w:t>
            </w:r>
            <w:r w:rsidRPr="00D23A70">
              <w:rPr>
                <w:color w:val="000000" w:themeColor="text1"/>
                <w:sz w:val="20"/>
                <w:szCs w:val="20"/>
              </w:rPr>
              <w:t xml:space="preserve"> требование об уплате пени в размере 0,2% от стоимости </w:t>
            </w:r>
            <w:r>
              <w:rPr>
                <w:color w:val="000000" w:themeColor="text1"/>
                <w:sz w:val="20"/>
                <w:szCs w:val="20"/>
              </w:rPr>
              <w:t>договора</w:t>
            </w:r>
            <w:r w:rsidRPr="00D23A70">
              <w:rPr>
                <w:color w:val="000000" w:themeColor="text1"/>
                <w:sz w:val="20"/>
                <w:szCs w:val="20"/>
              </w:rPr>
              <w:t xml:space="preserve"> за каждый день просрочки.</w:t>
            </w:r>
          </w:p>
        </w:tc>
        <w:tc>
          <w:tcPr>
            <w:tcW w:w="4786" w:type="dxa"/>
          </w:tcPr>
          <w:p w:rsidR="00C7526D" w:rsidRPr="00C7526D" w:rsidRDefault="00C7526D">
            <w:pPr>
              <w:rPr>
                <w:sz w:val="20"/>
                <w:szCs w:val="20"/>
                <w:lang w:val="en-US"/>
              </w:rPr>
            </w:pPr>
            <w:r w:rsidRPr="003109CC">
              <w:rPr>
                <w:color w:val="000000" w:themeColor="text1"/>
                <w:sz w:val="20"/>
                <w:szCs w:val="20"/>
                <w:lang w:val="en-US"/>
              </w:rPr>
              <w:t xml:space="preserve">8.5. In the case of violation </w:t>
            </w:r>
            <w:r>
              <w:rPr>
                <w:color w:val="000000" w:themeColor="text1"/>
                <w:sz w:val="20"/>
                <w:szCs w:val="20"/>
                <w:lang w:val="en-US"/>
              </w:rPr>
              <w:t xml:space="preserve">by </w:t>
            </w:r>
            <w:r w:rsidRPr="003109CC">
              <w:rPr>
                <w:color w:val="000000" w:themeColor="text1"/>
                <w:sz w:val="20"/>
                <w:szCs w:val="20"/>
                <w:lang w:val="en-US"/>
              </w:rPr>
              <w:t xml:space="preserve">Executor </w:t>
            </w:r>
            <w:r>
              <w:rPr>
                <w:color w:val="000000" w:themeColor="text1"/>
                <w:sz w:val="20"/>
                <w:szCs w:val="20"/>
                <w:lang w:val="en-US"/>
              </w:rPr>
              <w:t>to follow the</w:t>
            </w:r>
            <w:r w:rsidRPr="003109CC">
              <w:rPr>
                <w:color w:val="000000" w:themeColor="text1"/>
                <w:sz w:val="20"/>
                <w:szCs w:val="20"/>
                <w:lang w:val="en-US"/>
              </w:rPr>
              <w:t xml:space="preserve"> performance time or eliminate deficiencies in the </w:t>
            </w:r>
            <w:r>
              <w:rPr>
                <w:color w:val="000000" w:themeColor="text1"/>
                <w:sz w:val="20"/>
                <w:szCs w:val="20"/>
                <w:lang w:val="en-US"/>
              </w:rPr>
              <w:t>W</w:t>
            </w:r>
            <w:r w:rsidRPr="003109CC">
              <w:rPr>
                <w:color w:val="000000" w:themeColor="text1"/>
                <w:sz w:val="20"/>
                <w:szCs w:val="20"/>
                <w:lang w:val="en-US"/>
              </w:rPr>
              <w:t xml:space="preserve">ork performed, the </w:t>
            </w:r>
            <w:r>
              <w:rPr>
                <w:color w:val="000000" w:themeColor="text1"/>
                <w:sz w:val="20"/>
                <w:szCs w:val="20"/>
                <w:lang w:val="en-US"/>
              </w:rPr>
              <w:t>C</w:t>
            </w:r>
            <w:r w:rsidRPr="003109CC">
              <w:rPr>
                <w:color w:val="000000" w:themeColor="text1"/>
                <w:sz w:val="20"/>
                <w:szCs w:val="20"/>
                <w:lang w:val="en-US"/>
              </w:rPr>
              <w:t xml:space="preserve">ustomer is entitled to submit </w:t>
            </w:r>
            <w:r>
              <w:rPr>
                <w:color w:val="000000" w:themeColor="text1"/>
                <w:sz w:val="20"/>
                <w:szCs w:val="20"/>
                <w:lang w:val="en-US"/>
              </w:rPr>
              <w:t xml:space="preserve">the </w:t>
            </w:r>
            <w:r w:rsidRPr="003109CC">
              <w:rPr>
                <w:color w:val="000000" w:themeColor="text1"/>
                <w:sz w:val="20"/>
                <w:szCs w:val="20"/>
                <w:lang w:val="en-US"/>
              </w:rPr>
              <w:t>Executor a request for payment a penalty equal to 0.2</w:t>
            </w:r>
            <w:r>
              <w:rPr>
                <w:color w:val="000000" w:themeColor="text1"/>
                <w:sz w:val="20"/>
                <w:szCs w:val="20"/>
                <w:lang w:val="en-US"/>
              </w:rPr>
              <w:t xml:space="preserve"> per cent</w:t>
            </w:r>
            <w:r w:rsidRPr="003109CC">
              <w:rPr>
                <w:color w:val="000000" w:themeColor="text1"/>
                <w:sz w:val="20"/>
                <w:szCs w:val="20"/>
                <w:lang w:val="en-US"/>
              </w:rPr>
              <w:t xml:space="preserve"> of the </w:t>
            </w:r>
            <w:r>
              <w:rPr>
                <w:color w:val="000000" w:themeColor="text1"/>
                <w:sz w:val="20"/>
                <w:szCs w:val="20"/>
                <w:lang w:val="en-US"/>
              </w:rPr>
              <w:t>C</w:t>
            </w:r>
            <w:r w:rsidRPr="003109CC">
              <w:rPr>
                <w:color w:val="000000" w:themeColor="text1"/>
                <w:sz w:val="20"/>
                <w:szCs w:val="20"/>
                <w:lang w:val="en-US"/>
              </w:rPr>
              <w:t xml:space="preserve">ontract </w:t>
            </w:r>
            <w:r>
              <w:rPr>
                <w:color w:val="000000" w:themeColor="text1"/>
                <w:sz w:val="20"/>
                <w:szCs w:val="20"/>
                <w:lang w:val="en-US"/>
              </w:rPr>
              <w:t>Price</w:t>
            </w:r>
            <w:r w:rsidRPr="003109CC">
              <w:rPr>
                <w:color w:val="000000" w:themeColor="text1"/>
                <w:sz w:val="20"/>
                <w:szCs w:val="20"/>
                <w:lang w:val="en-US"/>
              </w:rPr>
              <w:t xml:space="preserve"> for each day of </w:t>
            </w:r>
            <w:r>
              <w:rPr>
                <w:color w:val="000000" w:themeColor="text1"/>
                <w:sz w:val="20"/>
                <w:szCs w:val="20"/>
                <w:lang w:val="en-US"/>
              </w:rPr>
              <w:t xml:space="preserve">such </w:t>
            </w:r>
            <w:r w:rsidRPr="003109CC">
              <w:rPr>
                <w:color w:val="000000" w:themeColor="text1"/>
                <w:sz w:val="20"/>
                <w:szCs w:val="20"/>
                <w:lang w:val="en-US"/>
              </w:rPr>
              <w:t>delay</w:t>
            </w:r>
            <w:r w:rsidRPr="00C7526D">
              <w:rPr>
                <w:color w:val="000000" w:themeColor="text1"/>
                <w:sz w:val="20"/>
                <w:szCs w:val="20"/>
                <w:lang w:val="en-US"/>
              </w:rPr>
              <w:t>.</w:t>
            </w:r>
          </w:p>
        </w:tc>
      </w:tr>
      <w:tr w:rsidR="00C7526D" w:rsidRPr="002F6AFF" w:rsidTr="00135345">
        <w:tc>
          <w:tcPr>
            <w:tcW w:w="4785" w:type="dxa"/>
          </w:tcPr>
          <w:p w:rsidR="00C7526D" w:rsidRPr="00C7526D" w:rsidRDefault="00C7526D">
            <w:pPr>
              <w:rPr>
                <w:sz w:val="20"/>
                <w:szCs w:val="20"/>
              </w:rPr>
            </w:pPr>
            <w:r>
              <w:rPr>
                <w:sz w:val="20"/>
                <w:szCs w:val="20"/>
              </w:rPr>
              <w:t>8</w:t>
            </w:r>
            <w:r w:rsidRPr="00D23A70">
              <w:rPr>
                <w:sz w:val="20"/>
                <w:szCs w:val="20"/>
              </w:rPr>
              <w:t>.</w:t>
            </w:r>
            <w:r>
              <w:rPr>
                <w:sz w:val="20"/>
                <w:szCs w:val="20"/>
              </w:rPr>
              <w:t>6</w:t>
            </w:r>
            <w:r w:rsidRPr="00D23A70">
              <w:rPr>
                <w:sz w:val="20"/>
                <w:szCs w:val="20"/>
              </w:rPr>
              <w:t xml:space="preserve">. </w:t>
            </w:r>
            <w:r>
              <w:rPr>
                <w:sz w:val="20"/>
                <w:szCs w:val="20"/>
              </w:rPr>
              <w:t>Исполнитель</w:t>
            </w:r>
            <w:r w:rsidRPr="00D23A70">
              <w:rPr>
                <w:sz w:val="20"/>
                <w:szCs w:val="20"/>
              </w:rPr>
              <w:t xml:space="preserve"> несет ответственность за качество и своевременность выполнения работ независимо от того, кем из субподрядных организаций выполнялись работы.</w:t>
            </w:r>
          </w:p>
        </w:tc>
        <w:tc>
          <w:tcPr>
            <w:tcW w:w="4786" w:type="dxa"/>
          </w:tcPr>
          <w:p w:rsidR="00C7526D" w:rsidRPr="00C7526D" w:rsidRDefault="00C7526D">
            <w:pPr>
              <w:rPr>
                <w:sz w:val="20"/>
                <w:szCs w:val="20"/>
                <w:lang w:val="en-US"/>
              </w:rPr>
            </w:pPr>
            <w:r w:rsidRPr="00480416">
              <w:rPr>
                <w:sz w:val="20"/>
                <w:szCs w:val="20"/>
                <w:lang w:val="en-US"/>
              </w:rPr>
              <w:t xml:space="preserve">8.6. </w:t>
            </w:r>
            <w:r>
              <w:rPr>
                <w:sz w:val="20"/>
                <w:szCs w:val="20"/>
                <w:lang w:val="en-US"/>
              </w:rPr>
              <w:t>The</w:t>
            </w:r>
            <w:r w:rsidRPr="00480416">
              <w:rPr>
                <w:sz w:val="20"/>
                <w:szCs w:val="20"/>
                <w:lang w:val="en-US"/>
              </w:rPr>
              <w:t xml:space="preserve"> </w:t>
            </w:r>
            <w:r>
              <w:rPr>
                <w:sz w:val="20"/>
                <w:szCs w:val="20"/>
              </w:rPr>
              <w:t>Е</w:t>
            </w:r>
            <w:r w:rsidRPr="00480416">
              <w:rPr>
                <w:sz w:val="20"/>
                <w:szCs w:val="20"/>
                <w:lang w:val="en-US"/>
              </w:rPr>
              <w:t xml:space="preserve">xecutor </w:t>
            </w:r>
            <w:r>
              <w:rPr>
                <w:sz w:val="20"/>
                <w:szCs w:val="20"/>
                <w:lang w:val="en-US"/>
              </w:rPr>
              <w:t xml:space="preserve">is </w:t>
            </w:r>
            <w:r w:rsidRPr="00480416">
              <w:rPr>
                <w:sz w:val="20"/>
                <w:szCs w:val="20"/>
                <w:lang w:val="en-US"/>
              </w:rPr>
              <w:t xml:space="preserve">responsible for the quality and timeliness of </w:t>
            </w:r>
            <w:r>
              <w:rPr>
                <w:sz w:val="20"/>
                <w:szCs w:val="20"/>
                <w:lang w:val="en-US"/>
              </w:rPr>
              <w:t>the whole W</w:t>
            </w:r>
            <w:r w:rsidRPr="00480416">
              <w:rPr>
                <w:sz w:val="20"/>
                <w:szCs w:val="20"/>
                <w:lang w:val="en-US"/>
              </w:rPr>
              <w:t xml:space="preserve">ork regardless of </w:t>
            </w:r>
            <w:r>
              <w:rPr>
                <w:sz w:val="20"/>
                <w:szCs w:val="20"/>
                <w:lang w:val="en-US"/>
              </w:rPr>
              <w:t>the fact what subcontracting organizations</w:t>
            </w:r>
            <w:r w:rsidRPr="00480416">
              <w:rPr>
                <w:sz w:val="20"/>
                <w:szCs w:val="20"/>
                <w:lang w:val="en-US"/>
              </w:rPr>
              <w:t xml:space="preserve"> </w:t>
            </w:r>
            <w:r>
              <w:rPr>
                <w:sz w:val="20"/>
                <w:szCs w:val="20"/>
                <w:lang w:val="en-US"/>
              </w:rPr>
              <w:t>carried out the Work</w:t>
            </w:r>
            <w:r w:rsidRPr="00480416">
              <w:rPr>
                <w:sz w:val="20"/>
                <w:szCs w:val="20"/>
                <w:lang w:val="en-US"/>
              </w:rPr>
              <w:t>.</w:t>
            </w:r>
          </w:p>
        </w:tc>
      </w:tr>
      <w:tr w:rsidR="00C7526D" w:rsidRPr="002F6AFF" w:rsidTr="00135345">
        <w:tc>
          <w:tcPr>
            <w:tcW w:w="4785" w:type="dxa"/>
          </w:tcPr>
          <w:p w:rsidR="00C7526D" w:rsidRPr="002F6AFF" w:rsidRDefault="00C7526D">
            <w:pPr>
              <w:rPr>
                <w:sz w:val="20"/>
                <w:szCs w:val="20"/>
              </w:rPr>
            </w:pPr>
            <w:r>
              <w:rPr>
                <w:color w:val="000000" w:themeColor="text1"/>
                <w:sz w:val="20"/>
                <w:szCs w:val="20"/>
              </w:rPr>
              <w:t>8</w:t>
            </w:r>
            <w:r w:rsidRPr="00D23A70">
              <w:rPr>
                <w:color w:val="000000" w:themeColor="text1"/>
                <w:sz w:val="20"/>
                <w:szCs w:val="20"/>
              </w:rPr>
              <w:t>.</w:t>
            </w:r>
            <w:r>
              <w:rPr>
                <w:color w:val="000000" w:themeColor="text1"/>
                <w:sz w:val="20"/>
                <w:szCs w:val="20"/>
              </w:rPr>
              <w:t>7</w:t>
            </w:r>
            <w:r w:rsidRPr="00D23A70">
              <w:rPr>
                <w:color w:val="000000" w:themeColor="text1"/>
                <w:sz w:val="20"/>
                <w:szCs w:val="20"/>
              </w:rPr>
              <w:t xml:space="preserve">.  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w:t>
            </w:r>
            <w:r>
              <w:rPr>
                <w:sz w:val="20"/>
                <w:szCs w:val="20"/>
              </w:rPr>
              <w:t>Исполнителем.</w:t>
            </w:r>
          </w:p>
        </w:tc>
        <w:tc>
          <w:tcPr>
            <w:tcW w:w="4786" w:type="dxa"/>
          </w:tcPr>
          <w:p w:rsidR="00C7526D" w:rsidRPr="00C7526D" w:rsidRDefault="00C7526D">
            <w:pPr>
              <w:rPr>
                <w:sz w:val="20"/>
                <w:szCs w:val="20"/>
                <w:lang w:val="en-US"/>
              </w:rPr>
            </w:pPr>
            <w:r w:rsidRPr="00D95077">
              <w:rPr>
                <w:color w:val="000000" w:themeColor="text1"/>
                <w:sz w:val="20"/>
                <w:szCs w:val="20"/>
                <w:lang w:val="en-US"/>
              </w:rPr>
              <w:t>8.7</w:t>
            </w:r>
            <w:proofErr w:type="gramStart"/>
            <w:r w:rsidRPr="00D95077">
              <w:rPr>
                <w:color w:val="000000" w:themeColor="text1"/>
                <w:sz w:val="20"/>
                <w:szCs w:val="20"/>
                <w:lang w:val="en-US"/>
              </w:rPr>
              <w:t xml:space="preserve">.  </w:t>
            </w:r>
            <w:r>
              <w:rPr>
                <w:color w:val="000000" w:themeColor="text1"/>
                <w:sz w:val="20"/>
                <w:szCs w:val="20"/>
                <w:lang w:val="en-US"/>
              </w:rPr>
              <w:t>The</w:t>
            </w:r>
            <w:proofErr w:type="gramEnd"/>
            <w:r w:rsidRPr="008B1267">
              <w:rPr>
                <w:color w:val="000000" w:themeColor="text1"/>
                <w:sz w:val="20"/>
                <w:szCs w:val="20"/>
                <w:lang w:val="en-US"/>
              </w:rPr>
              <w:t xml:space="preserve"> </w:t>
            </w:r>
            <w:r>
              <w:rPr>
                <w:color w:val="000000" w:themeColor="text1"/>
                <w:sz w:val="20"/>
                <w:szCs w:val="20"/>
                <w:lang w:val="en-US"/>
              </w:rPr>
              <w:t>Customer</w:t>
            </w:r>
            <w:r w:rsidRPr="008B1267">
              <w:rPr>
                <w:color w:val="000000" w:themeColor="text1"/>
                <w:sz w:val="20"/>
                <w:szCs w:val="20"/>
                <w:lang w:val="en-US"/>
              </w:rPr>
              <w:t xml:space="preserve"> </w:t>
            </w:r>
            <w:r w:rsidRPr="00880B65">
              <w:rPr>
                <w:color w:val="000000" w:themeColor="text1"/>
                <w:sz w:val="20"/>
                <w:szCs w:val="20"/>
                <w:lang w:val="en-US"/>
              </w:rPr>
              <w:t>shall</w:t>
            </w:r>
            <w:r w:rsidRPr="008B1267">
              <w:rPr>
                <w:color w:val="000000" w:themeColor="text1"/>
                <w:sz w:val="20"/>
                <w:szCs w:val="20"/>
                <w:lang w:val="en-US"/>
              </w:rPr>
              <w:t xml:space="preserve"> </w:t>
            </w:r>
            <w:r w:rsidRPr="00880B65">
              <w:rPr>
                <w:color w:val="000000" w:themeColor="text1"/>
                <w:sz w:val="20"/>
                <w:szCs w:val="20"/>
                <w:lang w:val="en-US"/>
              </w:rPr>
              <w:t>be</w:t>
            </w:r>
            <w:r w:rsidRPr="008B1267">
              <w:rPr>
                <w:color w:val="000000" w:themeColor="text1"/>
                <w:sz w:val="20"/>
                <w:szCs w:val="20"/>
                <w:lang w:val="en-US"/>
              </w:rPr>
              <w:t xml:space="preserve"> </w:t>
            </w:r>
            <w:r w:rsidRPr="00880B65">
              <w:rPr>
                <w:color w:val="000000" w:themeColor="text1"/>
                <w:sz w:val="20"/>
                <w:szCs w:val="20"/>
                <w:lang w:val="en-US"/>
              </w:rPr>
              <w:t>entitled</w:t>
            </w:r>
            <w:r w:rsidRPr="008B1267">
              <w:rPr>
                <w:color w:val="000000" w:themeColor="text1"/>
                <w:sz w:val="20"/>
                <w:szCs w:val="20"/>
                <w:lang w:val="en-US"/>
              </w:rPr>
              <w:t xml:space="preserve"> </w:t>
            </w:r>
            <w:r w:rsidRPr="00880B65">
              <w:rPr>
                <w:color w:val="000000" w:themeColor="text1"/>
                <w:sz w:val="20"/>
                <w:szCs w:val="20"/>
                <w:lang w:val="en-US"/>
              </w:rPr>
              <w:t>to</w:t>
            </w:r>
            <w:r w:rsidRPr="008B1267">
              <w:rPr>
                <w:color w:val="000000" w:themeColor="text1"/>
                <w:sz w:val="20"/>
                <w:szCs w:val="20"/>
                <w:lang w:val="en-US"/>
              </w:rPr>
              <w:t xml:space="preserve"> </w:t>
            </w:r>
            <w:r w:rsidRPr="00880B65">
              <w:rPr>
                <w:color w:val="000000" w:themeColor="text1"/>
                <w:sz w:val="20"/>
                <w:szCs w:val="20"/>
                <w:lang w:val="en-US"/>
              </w:rPr>
              <w:t>reduce</w:t>
            </w:r>
            <w:r w:rsidRPr="008B1267">
              <w:rPr>
                <w:color w:val="000000" w:themeColor="text1"/>
                <w:sz w:val="20"/>
                <w:szCs w:val="20"/>
                <w:lang w:val="en-US"/>
              </w:rPr>
              <w:t xml:space="preserve"> </w:t>
            </w:r>
            <w:r w:rsidRPr="00880B65">
              <w:rPr>
                <w:color w:val="000000" w:themeColor="text1"/>
                <w:sz w:val="20"/>
                <w:szCs w:val="20"/>
                <w:lang w:val="en-US"/>
              </w:rPr>
              <w:t>the</w:t>
            </w:r>
            <w:r w:rsidRPr="008B1267">
              <w:rPr>
                <w:color w:val="000000" w:themeColor="text1"/>
                <w:sz w:val="20"/>
                <w:szCs w:val="20"/>
                <w:lang w:val="en-US"/>
              </w:rPr>
              <w:t xml:space="preserve"> </w:t>
            </w:r>
            <w:r w:rsidRPr="00880B65">
              <w:rPr>
                <w:color w:val="000000" w:themeColor="text1"/>
                <w:sz w:val="20"/>
                <w:szCs w:val="20"/>
                <w:lang w:val="en-US"/>
              </w:rPr>
              <w:t>size</w:t>
            </w:r>
            <w:r w:rsidRPr="008B1267">
              <w:rPr>
                <w:color w:val="000000" w:themeColor="text1"/>
                <w:sz w:val="20"/>
                <w:szCs w:val="20"/>
                <w:lang w:val="en-US"/>
              </w:rPr>
              <w:t xml:space="preserve"> </w:t>
            </w:r>
            <w:r w:rsidRPr="00880B65">
              <w:rPr>
                <w:color w:val="000000" w:themeColor="text1"/>
                <w:sz w:val="20"/>
                <w:szCs w:val="20"/>
                <w:lang w:val="en-US"/>
              </w:rPr>
              <w:t>of</w:t>
            </w:r>
            <w:r w:rsidRPr="008B1267">
              <w:rPr>
                <w:color w:val="000000" w:themeColor="text1"/>
                <w:sz w:val="20"/>
                <w:szCs w:val="20"/>
                <w:lang w:val="en-US"/>
              </w:rPr>
              <w:t xml:space="preserve"> </w:t>
            </w:r>
            <w:r w:rsidRPr="00880B65">
              <w:rPr>
                <w:color w:val="000000" w:themeColor="text1"/>
                <w:sz w:val="20"/>
                <w:szCs w:val="20"/>
                <w:lang w:val="en-US"/>
              </w:rPr>
              <w:t>payment</w:t>
            </w:r>
            <w:r w:rsidRPr="008B1267">
              <w:rPr>
                <w:color w:val="000000" w:themeColor="text1"/>
                <w:sz w:val="20"/>
                <w:szCs w:val="20"/>
                <w:lang w:val="en-US"/>
              </w:rPr>
              <w:t xml:space="preserve"> </w:t>
            </w:r>
            <w:r w:rsidRPr="00880B65">
              <w:rPr>
                <w:color w:val="000000" w:themeColor="text1"/>
                <w:sz w:val="20"/>
                <w:szCs w:val="20"/>
                <w:lang w:val="en-US"/>
              </w:rPr>
              <w:t>unilaterally</w:t>
            </w:r>
            <w:r w:rsidRPr="008B1267">
              <w:rPr>
                <w:color w:val="000000" w:themeColor="text1"/>
                <w:sz w:val="20"/>
                <w:szCs w:val="20"/>
                <w:lang w:val="en-US"/>
              </w:rPr>
              <w:t xml:space="preserve"> </w:t>
            </w:r>
            <w:r>
              <w:rPr>
                <w:color w:val="000000" w:themeColor="text1"/>
                <w:sz w:val="20"/>
                <w:szCs w:val="20"/>
                <w:lang w:val="en-US"/>
              </w:rPr>
              <w:t xml:space="preserve">out of court </w:t>
            </w:r>
            <w:r w:rsidRPr="00880B65">
              <w:rPr>
                <w:color w:val="000000" w:themeColor="text1"/>
                <w:sz w:val="20"/>
                <w:szCs w:val="20"/>
                <w:lang w:val="en-US"/>
              </w:rPr>
              <w:t>under</w:t>
            </w:r>
            <w:r w:rsidRPr="008B1267">
              <w:rPr>
                <w:color w:val="000000" w:themeColor="text1"/>
                <w:sz w:val="20"/>
                <w:szCs w:val="20"/>
                <w:lang w:val="en-US"/>
              </w:rPr>
              <w:t xml:space="preserve"> </w:t>
            </w:r>
            <w:r w:rsidRPr="00880B65">
              <w:rPr>
                <w:color w:val="000000" w:themeColor="text1"/>
                <w:sz w:val="20"/>
                <w:szCs w:val="20"/>
                <w:lang w:val="en-US"/>
              </w:rPr>
              <w:t>this</w:t>
            </w:r>
            <w:r w:rsidRPr="008B1267">
              <w:rPr>
                <w:color w:val="000000" w:themeColor="text1"/>
                <w:sz w:val="20"/>
                <w:szCs w:val="20"/>
                <w:lang w:val="en-US"/>
              </w:rPr>
              <w:t xml:space="preserve"> </w:t>
            </w:r>
            <w:r>
              <w:rPr>
                <w:color w:val="000000" w:themeColor="text1"/>
                <w:sz w:val="20"/>
                <w:szCs w:val="20"/>
                <w:lang w:val="en-US"/>
              </w:rPr>
              <w:t>Contract</w:t>
            </w:r>
            <w:r w:rsidRPr="008B1267">
              <w:rPr>
                <w:color w:val="000000" w:themeColor="text1"/>
                <w:sz w:val="20"/>
                <w:szCs w:val="20"/>
                <w:lang w:val="en-US"/>
              </w:rPr>
              <w:t xml:space="preserve"> </w:t>
            </w:r>
            <w:r>
              <w:rPr>
                <w:color w:val="000000" w:themeColor="text1"/>
                <w:sz w:val="20"/>
                <w:szCs w:val="20"/>
                <w:lang w:val="en-US"/>
              </w:rPr>
              <w:t xml:space="preserve">for </w:t>
            </w:r>
            <w:r w:rsidRPr="00880B65">
              <w:rPr>
                <w:color w:val="000000" w:themeColor="text1"/>
                <w:sz w:val="20"/>
                <w:szCs w:val="20"/>
                <w:lang w:val="en-US"/>
              </w:rPr>
              <w:t>the</w:t>
            </w:r>
            <w:r w:rsidRPr="008B1267">
              <w:rPr>
                <w:color w:val="000000" w:themeColor="text1"/>
                <w:sz w:val="20"/>
                <w:szCs w:val="20"/>
                <w:lang w:val="en-US"/>
              </w:rPr>
              <w:t xml:space="preserve"> </w:t>
            </w:r>
            <w:r w:rsidRPr="00880B65">
              <w:rPr>
                <w:color w:val="000000" w:themeColor="text1"/>
                <w:sz w:val="20"/>
                <w:szCs w:val="20"/>
                <w:lang w:val="en-US"/>
              </w:rPr>
              <w:t>amount</w:t>
            </w:r>
            <w:r w:rsidRPr="008B1267">
              <w:rPr>
                <w:color w:val="000000" w:themeColor="text1"/>
                <w:sz w:val="20"/>
                <w:szCs w:val="20"/>
                <w:lang w:val="en-US"/>
              </w:rPr>
              <w:t xml:space="preserve"> </w:t>
            </w:r>
            <w:r w:rsidRPr="00880B65">
              <w:rPr>
                <w:color w:val="000000" w:themeColor="text1"/>
                <w:sz w:val="20"/>
                <w:szCs w:val="20"/>
                <w:lang w:val="en-US"/>
              </w:rPr>
              <w:t>of</w:t>
            </w:r>
            <w:r w:rsidRPr="008B1267">
              <w:rPr>
                <w:color w:val="000000" w:themeColor="text1"/>
                <w:sz w:val="20"/>
                <w:szCs w:val="20"/>
                <w:lang w:val="en-US"/>
              </w:rPr>
              <w:t xml:space="preserve"> </w:t>
            </w:r>
            <w:r w:rsidRPr="00880B65">
              <w:rPr>
                <w:color w:val="000000" w:themeColor="text1"/>
                <w:sz w:val="20"/>
                <w:szCs w:val="20"/>
                <w:lang w:val="en-US"/>
              </w:rPr>
              <w:t>penalties</w:t>
            </w:r>
            <w:r w:rsidRPr="008B1267">
              <w:rPr>
                <w:color w:val="000000" w:themeColor="text1"/>
                <w:sz w:val="20"/>
                <w:szCs w:val="20"/>
                <w:lang w:val="en-US"/>
              </w:rPr>
              <w:t xml:space="preserve">, </w:t>
            </w:r>
            <w:r w:rsidRPr="00880B65">
              <w:rPr>
                <w:color w:val="000000" w:themeColor="text1"/>
                <w:sz w:val="20"/>
                <w:szCs w:val="20"/>
                <w:lang w:val="en-US"/>
              </w:rPr>
              <w:t>fines</w:t>
            </w:r>
            <w:r w:rsidRPr="008B1267">
              <w:rPr>
                <w:color w:val="000000" w:themeColor="text1"/>
                <w:sz w:val="20"/>
                <w:szCs w:val="20"/>
                <w:lang w:val="en-US"/>
              </w:rPr>
              <w:t xml:space="preserve"> </w:t>
            </w:r>
            <w:r w:rsidRPr="00880B65">
              <w:rPr>
                <w:color w:val="000000" w:themeColor="text1"/>
                <w:sz w:val="20"/>
                <w:szCs w:val="20"/>
                <w:lang w:val="en-US"/>
              </w:rPr>
              <w:t>and</w:t>
            </w:r>
            <w:r w:rsidRPr="008B1267">
              <w:rPr>
                <w:color w:val="000000" w:themeColor="text1"/>
                <w:sz w:val="20"/>
                <w:szCs w:val="20"/>
                <w:lang w:val="en-US"/>
              </w:rPr>
              <w:t xml:space="preserve"> </w:t>
            </w:r>
            <w:r w:rsidRPr="00880B65">
              <w:rPr>
                <w:color w:val="000000" w:themeColor="text1"/>
                <w:sz w:val="20"/>
                <w:szCs w:val="20"/>
                <w:lang w:val="en-US"/>
              </w:rPr>
              <w:t>other</w:t>
            </w:r>
            <w:r w:rsidRPr="008B1267">
              <w:rPr>
                <w:color w:val="000000" w:themeColor="text1"/>
                <w:sz w:val="20"/>
                <w:szCs w:val="20"/>
                <w:lang w:val="en-US"/>
              </w:rPr>
              <w:t xml:space="preserve"> penal sanctions, </w:t>
            </w:r>
            <w:r w:rsidRPr="00880B65">
              <w:rPr>
                <w:color w:val="000000" w:themeColor="text1"/>
                <w:sz w:val="20"/>
                <w:szCs w:val="20"/>
                <w:lang w:val="en-US"/>
              </w:rPr>
              <w:t>calculated</w:t>
            </w:r>
            <w:r w:rsidRPr="008B1267">
              <w:rPr>
                <w:color w:val="000000" w:themeColor="text1"/>
                <w:sz w:val="20"/>
                <w:szCs w:val="20"/>
                <w:lang w:val="en-US"/>
              </w:rPr>
              <w:t xml:space="preserve"> </w:t>
            </w:r>
            <w:r w:rsidRPr="00880B65">
              <w:rPr>
                <w:color w:val="000000" w:themeColor="text1"/>
                <w:sz w:val="20"/>
                <w:szCs w:val="20"/>
                <w:lang w:val="en-US"/>
              </w:rPr>
              <w:t>by</w:t>
            </w:r>
            <w:r w:rsidRPr="008B1267">
              <w:rPr>
                <w:color w:val="000000" w:themeColor="text1"/>
                <w:sz w:val="20"/>
                <w:szCs w:val="20"/>
                <w:lang w:val="en-US"/>
              </w:rPr>
              <w:t xml:space="preserve"> </w:t>
            </w:r>
            <w:r w:rsidRPr="00880B65">
              <w:rPr>
                <w:color w:val="000000" w:themeColor="text1"/>
                <w:sz w:val="20"/>
                <w:szCs w:val="20"/>
                <w:lang w:val="en-US"/>
              </w:rPr>
              <w:t>Customer</w:t>
            </w:r>
            <w:r w:rsidRPr="008B1267">
              <w:rPr>
                <w:color w:val="000000" w:themeColor="text1"/>
                <w:sz w:val="20"/>
                <w:szCs w:val="20"/>
                <w:lang w:val="en-US"/>
              </w:rPr>
              <w:t xml:space="preserve"> </w:t>
            </w:r>
            <w:r w:rsidRPr="00880B65">
              <w:rPr>
                <w:color w:val="000000" w:themeColor="text1"/>
                <w:sz w:val="20"/>
                <w:szCs w:val="20"/>
                <w:lang w:val="en-US"/>
              </w:rPr>
              <w:t>and</w:t>
            </w:r>
            <w:r w:rsidRPr="008B1267">
              <w:rPr>
                <w:color w:val="000000" w:themeColor="text1"/>
                <w:sz w:val="20"/>
                <w:szCs w:val="20"/>
                <w:lang w:val="en-US"/>
              </w:rPr>
              <w:t xml:space="preserve"> </w:t>
            </w:r>
            <w:r w:rsidRPr="00880B65">
              <w:rPr>
                <w:color w:val="000000" w:themeColor="text1"/>
                <w:sz w:val="20"/>
                <w:szCs w:val="20"/>
                <w:lang w:val="en-US"/>
              </w:rPr>
              <w:t>payable</w:t>
            </w:r>
            <w:r>
              <w:rPr>
                <w:color w:val="000000" w:themeColor="text1"/>
                <w:sz w:val="20"/>
                <w:szCs w:val="20"/>
                <w:lang w:val="en-US"/>
              </w:rPr>
              <w:t xml:space="preserve"> by</w:t>
            </w:r>
            <w:r w:rsidRPr="008B1267">
              <w:rPr>
                <w:color w:val="000000" w:themeColor="text1"/>
                <w:sz w:val="20"/>
                <w:szCs w:val="20"/>
                <w:lang w:val="en-US"/>
              </w:rPr>
              <w:t xml:space="preserve"> </w:t>
            </w:r>
            <w:r w:rsidRPr="00880B65">
              <w:rPr>
                <w:color w:val="000000" w:themeColor="text1"/>
                <w:sz w:val="20"/>
                <w:szCs w:val="20"/>
                <w:lang w:val="en-US"/>
              </w:rPr>
              <w:t>Executor</w:t>
            </w:r>
            <w:r w:rsidRPr="008B1267">
              <w:rPr>
                <w:color w:val="000000" w:themeColor="text1"/>
                <w:sz w:val="20"/>
                <w:szCs w:val="20"/>
                <w:lang w:val="en-US"/>
              </w:rPr>
              <w:t>.</w:t>
            </w:r>
          </w:p>
        </w:tc>
      </w:tr>
      <w:tr w:rsidR="00C7526D" w:rsidRPr="00C7526D" w:rsidTr="00135345">
        <w:tc>
          <w:tcPr>
            <w:tcW w:w="4785" w:type="dxa"/>
          </w:tcPr>
          <w:p w:rsidR="00C7526D" w:rsidRPr="00C7526D" w:rsidRDefault="00C7526D">
            <w:pPr>
              <w:rPr>
                <w:sz w:val="20"/>
                <w:szCs w:val="20"/>
                <w:lang w:val="en-US"/>
              </w:rPr>
            </w:pPr>
            <w:r>
              <w:rPr>
                <w:rStyle w:val="FontStyle66"/>
                <w:sz w:val="20"/>
                <w:szCs w:val="20"/>
              </w:rPr>
              <w:t>9</w:t>
            </w:r>
            <w:r w:rsidRPr="00D23A70">
              <w:rPr>
                <w:rStyle w:val="FontStyle66"/>
                <w:sz w:val="20"/>
                <w:szCs w:val="20"/>
              </w:rPr>
              <w:t>. ОСОБЫЕ УСЛОВИЯ</w:t>
            </w:r>
          </w:p>
        </w:tc>
        <w:tc>
          <w:tcPr>
            <w:tcW w:w="4786" w:type="dxa"/>
          </w:tcPr>
          <w:p w:rsidR="00C7526D" w:rsidRPr="00C7526D" w:rsidRDefault="00C7526D">
            <w:pPr>
              <w:rPr>
                <w:sz w:val="20"/>
                <w:szCs w:val="20"/>
                <w:lang w:val="en-US"/>
              </w:rPr>
            </w:pPr>
            <w:r w:rsidRPr="00D95077">
              <w:rPr>
                <w:rStyle w:val="FontStyle66"/>
                <w:sz w:val="20"/>
                <w:szCs w:val="20"/>
                <w:lang w:val="en-US"/>
              </w:rPr>
              <w:t>9. SPECIAL CONDITIONS</w:t>
            </w:r>
          </w:p>
        </w:tc>
      </w:tr>
      <w:tr w:rsidR="00C7526D" w:rsidRPr="002F6AFF" w:rsidTr="00135345">
        <w:tc>
          <w:tcPr>
            <w:tcW w:w="4785" w:type="dxa"/>
          </w:tcPr>
          <w:p w:rsidR="00C7526D" w:rsidRPr="002F6AFF" w:rsidRDefault="00C7526D">
            <w:pPr>
              <w:rPr>
                <w:sz w:val="20"/>
                <w:szCs w:val="20"/>
              </w:rPr>
            </w:pPr>
            <w:r>
              <w:rPr>
                <w:sz w:val="20"/>
                <w:szCs w:val="20"/>
              </w:rPr>
              <w:t>9</w:t>
            </w:r>
            <w:r w:rsidRPr="00D23A70">
              <w:rPr>
                <w:sz w:val="20"/>
                <w:szCs w:val="20"/>
              </w:rPr>
              <w:t>.</w:t>
            </w:r>
            <w:r>
              <w:rPr>
                <w:sz w:val="20"/>
                <w:szCs w:val="20"/>
              </w:rPr>
              <w:t>1</w:t>
            </w:r>
            <w:r w:rsidRPr="00D23A70">
              <w:rPr>
                <w:sz w:val="20"/>
                <w:szCs w:val="20"/>
              </w:rPr>
              <w:t xml:space="preserve">. Заказчик сохраняет за собой авторские и другие права в отношении передаваемой </w:t>
            </w:r>
            <w:r>
              <w:rPr>
                <w:sz w:val="20"/>
                <w:szCs w:val="20"/>
              </w:rPr>
              <w:t>Исполнителю</w:t>
            </w:r>
            <w:r w:rsidRPr="00D23A70">
              <w:rPr>
                <w:sz w:val="20"/>
                <w:szCs w:val="20"/>
              </w:rPr>
              <w:t xml:space="preserve"> информации, указанной</w:t>
            </w:r>
            <w:r>
              <w:rPr>
                <w:sz w:val="20"/>
                <w:szCs w:val="20"/>
              </w:rPr>
              <w:t xml:space="preserve"> в</w:t>
            </w:r>
            <w:r w:rsidRPr="00F23CAA">
              <w:rPr>
                <w:sz w:val="20"/>
                <w:szCs w:val="20"/>
              </w:rPr>
              <w:t xml:space="preserve"> опросном листе, являющимся приложением к Техни</w:t>
            </w:r>
            <w:r>
              <w:rPr>
                <w:sz w:val="20"/>
                <w:szCs w:val="20"/>
              </w:rPr>
              <w:t>ческому заданию (Приложение №2)</w:t>
            </w:r>
            <w:r w:rsidRPr="00D23A70">
              <w:rPr>
                <w:sz w:val="20"/>
                <w:szCs w:val="20"/>
              </w:rPr>
              <w:t xml:space="preserve">. При этом </w:t>
            </w:r>
            <w:r>
              <w:rPr>
                <w:sz w:val="20"/>
                <w:szCs w:val="20"/>
              </w:rPr>
              <w:t>Исполнитель</w:t>
            </w:r>
            <w:r w:rsidRPr="00D23A70">
              <w:rPr>
                <w:sz w:val="20"/>
                <w:szCs w:val="20"/>
              </w:rPr>
              <w:t xml:space="preserve"> обязуется использовать полученную от Заказчика информацию только с целью выполнения своих обязательств по настоящему Договору.</w:t>
            </w:r>
          </w:p>
        </w:tc>
        <w:tc>
          <w:tcPr>
            <w:tcW w:w="4786" w:type="dxa"/>
          </w:tcPr>
          <w:p w:rsidR="00C7526D" w:rsidRPr="00C7526D" w:rsidRDefault="00C7526D">
            <w:pPr>
              <w:rPr>
                <w:sz w:val="20"/>
                <w:szCs w:val="20"/>
                <w:lang w:val="en-US"/>
              </w:rPr>
            </w:pPr>
            <w:r w:rsidRPr="005B72B5">
              <w:rPr>
                <w:sz w:val="20"/>
                <w:szCs w:val="20"/>
                <w:lang w:val="en-US"/>
              </w:rPr>
              <w:t xml:space="preserve">9.1. The Customer retains the copyright or other rights in respect of </w:t>
            </w:r>
            <w:r>
              <w:rPr>
                <w:sz w:val="20"/>
                <w:szCs w:val="20"/>
                <w:lang w:val="en-US"/>
              </w:rPr>
              <w:t xml:space="preserve">any </w:t>
            </w:r>
            <w:r w:rsidRPr="005B72B5">
              <w:rPr>
                <w:sz w:val="20"/>
                <w:szCs w:val="20"/>
                <w:lang w:val="en-US"/>
              </w:rPr>
              <w:t>information transmit</w:t>
            </w:r>
            <w:r>
              <w:rPr>
                <w:sz w:val="20"/>
                <w:szCs w:val="20"/>
                <w:lang w:val="en-US"/>
              </w:rPr>
              <w:t>ted to</w:t>
            </w:r>
            <w:r w:rsidRPr="005B72B5">
              <w:rPr>
                <w:sz w:val="20"/>
                <w:szCs w:val="20"/>
                <w:lang w:val="en-US"/>
              </w:rPr>
              <w:t xml:space="preserve"> the Executor specified </w:t>
            </w:r>
            <w:r>
              <w:rPr>
                <w:sz w:val="20"/>
                <w:szCs w:val="20"/>
                <w:lang w:val="en-US"/>
              </w:rPr>
              <w:t>with</w:t>
            </w:r>
            <w:r w:rsidRPr="005B72B5">
              <w:rPr>
                <w:sz w:val="20"/>
                <w:szCs w:val="20"/>
                <w:lang w:val="en-US"/>
              </w:rPr>
              <w:t xml:space="preserve">in the questionnaire, which is an </w:t>
            </w:r>
            <w:r>
              <w:rPr>
                <w:sz w:val="20"/>
                <w:szCs w:val="20"/>
                <w:lang w:val="en-US"/>
              </w:rPr>
              <w:t>Appendix</w:t>
            </w:r>
            <w:r w:rsidRPr="005B72B5">
              <w:rPr>
                <w:sz w:val="20"/>
                <w:szCs w:val="20"/>
                <w:lang w:val="en-US"/>
              </w:rPr>
              <w:t xml:space="preserve"> to </w:t>
            </w:r>
            <w:r>
              <w:rPr>
                <w:sz w:val="20"/>
                <w:szCs w:val="20"/>
                <w:lang w:val="en-US"/>
              </w:rPr>
              <w:t xml:space="preserve">the </w:t>
            </w:r>
            <w:r w:rsidRPr="005B72B5">
              <w:rPr>
                <w:sz w:val="20"/>
                <w:szCs w:val="20"/>
                <w:lang w:val="en-US"/>
              </w:rPr>
              <w:t>Technical Assignment (Appendix №2). In this case</w:t>
            </w:r>
            <w:r>
              <w:rPr>
                <w:sz w:val="20"/>
                <w:szCs w:val="20"/>
                <w:lang w:val="en-US"/>
              </w:rPr>
              <w:t xml:space="preserve"> the </w:t>
            </w:r>
            <w:r w:rsidRPr="005B72B5">
              <w:rPr>
                <w:sz w:val="20"/>
                <w:szCs w:val="20"/>
                <w:lang w:val="en-US"/>
              </w:rPr>
              <w:t xml:space="preserve">Executor shall use information received from the Customer only for the purpose of fulfilling its obligations under this </w:t>
            </w:r>
            <w:r>
              <w:rPr>
                <w:sz w:val="20"/>
                <w:szCs w:val="20"/>
                <w:lang w:val="en-US"/>
              </w:rPr>
              <w:t>Contract</w:t>
            </w:r>
            <w:r w:rsidRPr="005B72B5">
              <w:rPr>
                <w:sz w:val="20"/>
                <w:szCs w:val="20"/>
                <w:lang w:val="en-US"/>
              </w:rPr>
              <w:t>.</w:t>
            </w:r>
          </w:p>
        </w:tc>
      </w:tr>
      <w:tr w:rsidR="00C7526D" w:rsidRPr="002F6AFF" w:rsidTr="00135345">
        <w:tc>
          <w:tcPr>
            <w:tcW w:w="4785" w:type="dxa"/>
          </w:tcPr>
          <w:p w:rsidR="00C7526D" w:rsidRPr="00C7526D" w:rsidRDefault="00C7526D">
            <w:pPr>
              <w:rPr>
                <w:sz w:val="20"/>
                <w:szCs w:val="20"/>
              </w:rPr>
            </w:pPr>
            <w:r>
              <w:rPr>
                <w:sz w:val="20"/>
                <w:szCs w:val="20"/>
              </w:rPr>
              <w:t>9</w:t>
            </w:r>
            <w:r w:rsidRPr="00D23A70">
              <w:rPr>
                <w:sz w:val="20"/>
                <w:szCs w:val="20"/>
              </w:rPr>
              <w:t>.</w:t>
            </w:r>
            <w:r>
              <w:rPr>
                <w:sz w:val="20"/>
                <w:szCs w:val="20"/>
              </w:rPr>
              <w:t>2</w:t>
            </w:r>
            <w:r w:rsidRPr="00D23A70">
              <w:rPr>
                <w:sz w:val="20"/>
                <w:szCs w:val="20"/>
              </w:rPr>
              <w:t>. Заказчик может использовать результаты работы для предоставления потенциальным инвесторам</w:t>
            </w:r>
            <w:r>
              <w:rPr>
                <w:sz w:val="20"/>
                <w:szCs w:val="20"/>
              </w:rPr>
              <w:t>.</w:t>
            </w:r>
          </w:p>
        </w:tc>
        <w:tc>
          <w:tcPr>
            <w:tcW w:w="4786" w:type="dxa"/>
          </w:tcPr>
          <w:p w:rsidR="00C7526D" w:rsidRPr="00C7526D" w:rsidRDefault="00C7526D">
            <w:pPr>
              <w:rPr>
                <w:sz w:val="20"/>
                <w:szCs w:val="20"/>
                <w:lang w:val="en-US"/>
              </w:rPr>
            </w:pPr>
            <w:r w:rsidRPr="00730E70">
              <w:rPr>
                <w:sz w:val="20"/>
                <w:szCs w:val="20"/>
                <w:lang w:val="en-US"/>
              </w:rPr>
              <w:t xml:space="preserve">9.2. </w:t>
            </w:r>
            <w:r>
              <w:rPr>
                <w:sz w:val="20"/>
                <w:szCs w:val="20"/>
                <w:lang w:val="en-US"/>
              </w:rPr>
              <w:t>The</w:t>
            </w:r>
            <w:r w:rsidRPr="00730E70">
              <w:rPr>
                <w:sz w:val="20"/>
                <w:szCs w:val="20"/>
                <w:lang w:val="en-US"/>
              </w:rPr>
              <w:t xml:space="preserve"> </w:t>
            </w:r>
            <w:r>
              <w:rPr>
                <w:sz w:val="20"/>
                <w:szCs w:val="20"/>
                <w:lang w:val="en-US"/>
              </w:rPr>
              <w:t>Customer</w:t>
            </w:r>
            <w:r w:rsidRPr="00730E70">
              <w:rPr>
                <w:sz w:val="20"/>
                <w:szCs w:val="20"/>
                <w:lang w:val="en-US"/>
              </w:rPr>
              <w:t xml:space="preserve"> may use the work for potential investors.</w:t>
            </w:r>
          </w:p>
        </w:tc>
      </w:tr>
      <w:tr w:rsidR="00C7526D" w:rsidRPr="002F6AFF" w:rsidTr="00135345">
        <w:tc>
          <w:tcPr>
            <w:tcW w:w="4785" w:type="dxa"/>
          </w:tcPr>
          <w:p w:rsidR="00C7526D" w:rsidRPr="00C7526D" w:rsidRDefault="00C7526D">
            <w:pPr>
              <w:rPr>
                <w:sz w:val="20"/>
                <w:szCs w:val="20"/>
              </w:rPr>
            </w:pPr>
            <w:r>
              <w:rPr>
                <w:sz w:val="20"/>
                <w:szCs w:val="20"/>
              </w:rPr>
              <w:t>9.3. Заказчик</w:t>
            </w:r>
            <w:r w:rsidRPr="00D23A70">
              <w:rPr>
                <w:sz w:val="20"/>
                <w:szCs w:val="20"/>
              </w:rPr>
              <w:t xml:space="preserve"> имеет права на использование результатов работы для проектирования и строительства завода по производству метанола.</w:t>
            </w:r>
          </w:p>
        </w:tc>
        <w:tc>
          <w:tcPr>
            <w:tcW w:w="4786" w:type="dxa"/>
          </w:tcPr>
          <w:p w:rsidR="00C7526D" w:rsidRPr="00C7526D" w:rsidRDefault="00C7526D">
            <w:pPr>
              <w:rPr>
                <w:sz w:val="20"/>
                <w:szCs w:val="20"/>
                <w:lang w:val="en-US"/>
              </w:rPr>
            </w:pPr>
            <w:r w:rsidRPr="00730E70">
              <w:rPr>
                <w:sz w:val="20"/>
                <w:szCs w:val="20"/>
                <w:lang w:val="en-US"/>
              </w:rPr>
              <w:t xml:space="preserve">9.3. The Customer has the right to use the </w:t>
            </w:r>
            <w:r>
              <w:rPr>
                <w:sz w:val="20"/>
                <w:szCs w:val="20"/>
                <w:lang w:val="en-US"/>
              </w:rPr>
              <w:t>Work</w:t>
            </w:r>
            <w:r w:rsidRPr="00730E70">
              <w:rPr>
                <w:sz w:val="20"/>
                <w:szCs w:val="20"/>
                <w:lang w:val="en-US"/>
              </w:rPr>
              <w:t xml:space="preserve"> results </w:t>
            </w:r>
            <w:r>
              <w:rPr>
                <w:sz w:val="20"/>
                <w:szCs w:val="20"/>
                <w:lang w:val="en-US"/>
              </w:rPr>
              <w:t>for</w:t>
            </w:r>
            <w:r w:rsidRPr="00730E70">
              <w:rPr>
                <w:sz w:val="20"/>
                <w:szCs w:val="20"/>
                <w:lang w:val="en-US"/>
              </w:rPr>
              <w:t xml:space="preserve"> the methanol plant design and construction.</w:t>
            </w:r>
          </w:p>
        </w:tc>
      </w:tr>
      <w:tr w:rsidR="00C7526D" w:rsidRPr="002F6AFF" w:rsidTr="00135345">
        <w:tc>
          <w:tcPr>
            <w:tcW w:w="4785" w:type="dxa"/>
          </w:tcPr>
          <w:p w:rsidR="00C7526D" w:rsidRPr="00C7526D" w:rsidRDefault="00C7526D">
            <w:pPr>
              <w:rPr>
                <w:sz w:val="20"/>
                <w:szCs w:val="20"/>
              </w:rPr>
            </w:pPr>
            <w:r>
              <w:rPr>
                <w:sz w:val="20"/>
                <w:szCs w:val="20"/>
              </w:rPr>
              <w:t>9</w:t>
            </w:r>
            <w:r w:rsidRPr="00D23A70">
              <w:rPr>
                <w:sz w:val="20"/>
                <w:szCs w:val="20"/>
              </w:rPr>
              <w:t>.</w:t>
            </w:r>
            <w:r>
              <w:rPr>
                <w:sz w:val="20"/>
                <w:szCs w:val="20"/>
              </w:rPr>
              <w:t>4</w:t>
            </w:r>
            <w:r w:rsidRPr="00D23A70">
              <w:rPr>
                <w:sz w:val="20"/>
                <w:szCs w:val="20"/>
              </w:rPr>
              <w:t>. Изменение данного Договора, либо расторжение производится по взаимному соглашению с предупреждением заинтересованных сторон за 10 (десять) календарных дней или в судебном порядке, за исключением случаев, описанных в п.</w:t>
            </w:r>
            <w:r>
              <w:rPr>
                <w:sz w:val="20"/>
                <w:szCs w:val="20"/>
              </w:rPr>
              <w:t>7</w:t>
            </w:r>
            <w:r w:rsidRPr="00D23A70">
              <w:rPr>
                <w:sz w:val="20"/>
                <w:szCs w:val="20"/>
              </w:rPr>
              <w:t>.</w:t>
            </w:r>
            <w:r>
              <w:rPr>
                <w:sz w:val="20"/>
                <w:szCs w:val="20"/>
              </w:rPr>
              <w:t>1</w:t>
            </w:r>
            <w:r w:rsidRPr="00D23A70">
              <w:rPr>
                <w:sz w:val="20"/>
                <w:szCs w:val="20"/>
              </w:rPr>
              <w:t>.</w:t>
            </w:r>
          </w:p>
        </w:tc>
        <w:tc>
          <w:tcPr>
            <w:tcW w:w="4786" w:type="dxa"/>
          </w:tcPr>
          <w:p w:rsidR="00C7526D" w:rsidRPr="00C7526D" w:rsidRDefault="00C7526D">
            <w:pPr>
              <w:rPr>
                <w:sz w:val="20"/>
                <w:szCs w:val="20"/>
                <w:lang w:val="en-US"/>
              </w:rPr>
            </w:pPr>
            <w:r w:rsidRPr="007643E3">
              <w:rPr>
                <w:sz w:val="20"/>
                <w:szCs w:val="20"/>
                <w:lang w:val="en-US"/>
              </w:rPr>
              <w:t>9.4. Changes to or cancellation of</w:t>
            </w:r>
            <w:r>
              <w:rPr>
                <w:sz w:val="20"/>
                <w:szCs w:val="20"/>
                <w:lang w:val="en-US"/>
              </w:rPr>
              <w:t xml:space="preserve"> </w:t>
            </w:r>
            <w:r w:rsidRPr="007643E3">
              <w:rPr>
                <w:sz w:val="20"/>
                <w:szCs w:val="20"/>
                <w:lang w:val="en-US"/>
              </w:rPr>
              <w:t xml:space="preserve">this </w:t>
            </w:r>
            <w:r>
              <w:rPr>
                <w:sz w:val="20"/>
                <w:szCs w:val="20"/>
                <w:lang w:val="en-US"/>
              </w:rPr>
              <w:t>Contract</w:t>
            </w:r>
            <w:r w:rsidRPr="007643E3">
              <w:rPr>
                <w:sz w:val="20"/>
                <w:szCs w:val="20"/>
                <w:lang w:val="en-US"/>
              </w:rPr>
              <w:t xml:space="preserve"> is </w:t>
            </w:r>
            <w:r>
              <w:rPr>
                <w:sz w:val="20"/>
                <w:szCs w:val="20"/>
                <w:lang w:val="en-US"/>
              </w:rPr>
              <w:t xml:space="preserve">to be </w:t>
            </w:r>
            <w:r w:rsidRPr="007643E3">
              <w:rPr>
                <w:sz w:val="20"/>
                <w:szCs w:val="20"/>
                <w:lang w:val="en-US"/>
              </w:rPr>
              <w:t xml:space="preserve">made by mutual agreement of the </w:t>
            </w:r>
            <w:r>
              <w:rPr>
                <w:sz w:val="20"/>
                <w:szCs w:val="20"/>
                <w:lang w:val="en-US"/>
              </w:rPr>
              <w:t>P</w:t>
            </w:r>
            <w:r w:rsidRPr="007643E3">
              <w:rPr>
                <w:sz w:val="20"/>
                <w:szCs w:val="20"/>
                <w:lang w:val="en-US"/>
              </w:rPr>
              <w:t xml:space="preserve">arties concerned with the prevention of the ten (10) calendar days or in the courts except </w:t>
            </w:r>
            <w:r>
              <w:rPr>
                <w:sz w:val="20"/>
                <w:szCs w:val="20"/>
                <w:lang w:val="en-US"/>
              </w:rPr>
              <w:t xml:space="preserve">the cases </w:t>
            </w:r>
            <w:r w:rsidRPr="007643E3">
              <w:rPr>
                <w:sz w:val="20"/>
                <w:szCs w:val="20"/>
                <w:lang w:val="en-US"/>
              </w:rPr>
              <w:t xml:space="preserve">described in </w:t>
            </w:r>
            <w:r>
              <w:rPr>
                <w:sz w:val="20"/>
                <w:szCs w:val="20"/>
                <w:lang w:val="en-US"/>
              </w:rPr>
              <w:t xml:space="preserve">the </w:t>
            </w:r>
            <w:r w:rsidRPr="007643E3">
              <w:rPr>
                <w:sz w:val="20"/>
                <w:szCs w:val="20"/>
                <w:lang w:val="en-US"/>
              </w:rPr>
              <w:t>paragraph 7.1.</w:t>
            </w:r>
          </w:p>
        </w:tc>
      </w:tr>
      <w:tr w:rsidR="00C7526D" w:rsidRPr="002F6AFF" w:rsidTr="00135345">
        <w:tc>
          <w:tcPr>
            <w:tcW w:w="4785" w:type="dxa"/>
          </w:tcPr>
          <w:p w:rsidR="00C7526D" w:rsidRPr="002F6AFF" w:rsidRDefault="00C7526D">
            <w:pPr>
              <w:rPr>
                <w:sz w:val="20"/>
                <w:szCs w:val="20"/>
              </w:rPr>
            </w:pPr>
            <w:r>
              <w:rPr>
                <w:sz w:val="20"/>
                <w:szCs w:val="20"/>
              </w:rPr>
              <w:t>9</w:t>
            </w:r>
            <w:r w:rsidRPr="00D23A70">
              <w:rPr>
                <w:sz w:val="20"/>
                <w:szCs w:val="20"/>
              </w:rPr>
              <w:t>.</w:t>
            </w:r>
            <w:r>
              <w:rPr>
                <w:sz w:val="20"/>
                <w:szCs w:val="20"/>
              </w:rPr>
              <w:t>5</w:t>
            </w:r>
            <w:r w:rsidRPr="00D23A70">
              <w:rPr>
                <w:sz w:val="20"/>
                <w:szCs w:val="20"/>
              </w:rPr>
              <w:t xml:space="preserve">. </w:t>
            </w:r>
            <w:proofErr w:type="gramStart"/>
            <w:r w:rsidRPr="003A1381">
              <w:rPr>
                <w:sz w:val="20"/>
                <w:szCs w:val="20"/>
              </w:rPr>
              <w:t xml:space="preserve">В случае введения Российской Федерацией или </w:t>
            </w:r>
            <w:r>
              <w:rPr>
                <w:sz w:val="20"/>
                <w:szCs w:val="20"/>
              </w:rPr>
              <w:t>другим государством</w:t>
            </w:r>
            <w:r w:rsidRPr="003A1381">
              <w:rPr>
                <w:sz w:val="20"/>
                <w:szCs w:val="20"/>
              </w:rPr>
              <w:t xml:space="preserve"> запретов и/или ограничений на в</w:t>
            </w:r>
            <w:r>
              <w:rPr>
                <w:sz w:val="20"/>
                <w:szCs w:val="20"/>
              </w:rPr>
              <w:t>воз в Российскую Федерацию</w:t>
            </w:r>
            <w:r w:rsidRPr="003A1381">
              <w:rPr>
                <w:sz w:val="20"/>
                <w:szCs w:val="20"/>
              </w:rPr>
              <w:t xml:space="preserve"> информации</w:t>
            </w:r>
            <w:r>
              <w:rPr>
                <w:sz w:val="20"/>
                <w:szCs w:val="20"/>
              </w:rPr>
              <w:t xml:space="preserve">, </w:t>
            </w:r>
            <w:r w:rsidRPr="003A1381">
              <w:rPr>
                <w:sz w:val="20"/>
                <w:szCs w:val="20"/>
              </w:rPr>
              <w:t xml:space="preserve">или </w:t>
            </w:r>
            <w:r>
              <w:rPr>
                <w:sz w:val="20"/>
                <w:szCs w:val="20"/>
              </w:rPr>
              <w:t xml:space="preserve">введения </w:t>
            </w:r>
            <w:r w:rsidRPr="003A1381">
              <w:rPr>
                <w:sz w:val="20"/>
                <w:szCs w:val="20"/>
              </w:rPr>
              <w:t xml:space="preserve">запретов и/или ограничений на передачу </w:t>
            </w:r>
            <w:r>
              <w:rPr>
                <w:sz w:val="20"/>
                <w:szCs w:val="20"/>
              </w:rPr>
              <w:t>этой информации</w:t>
            </w:r>
            <w:r w:rsidRPr="003A1381">
              <w:rPr>
                <w:sz w:val="20"/>
                <w:szCs w:val="20"/>
              </w:rPr>
              <w:t xml:space="preserve"> </w:t>
            </w:r>
            <w:r>
              <w:rPr>
                <w:sz w:val="20"/>
                <w:szCs w:val="20"/>
              </w:rPr>
              <w:t>российским</w:t>
            </w:r>
            <w:r w:rsidRPr="003A1381">
              <w:rPr>
                <w:sz w:val="20"/>
                <w:szCs w:val="20"/>
              </w:rPr>
              <w:t xml:space="preserve"> компаниям, исключающих возможность надлежащ</w:t>
            </w:r>
            <w:r>
              <w:rPr>
                <w:sz w:val="20"/>
                <w:szCs w:val="20"/>
              </w:rPr>
              <w:t>его исполнения Исполнителем</w:t>
            </w:r>
            <w:r w:rsidRPr="003A1381">
              <w:rPr>
                <w:sz w:val="20"/>
                <w:szCs w:val="20"/>
              </w:rPr>
              <w:t xml:space="preserve"> своих обязательств по Договору (далее  по тексту «Санкции»), Стороны договорились о том, что в случае если, </w:t>
            </w:r>
            <w:r>
              <w:rPr>
                <w:sz w:val="20"/>
                <w:szCs w:val="20"/>
              </w:rPr>
              <w:t>работа, выполненная Исполнителем</w:t>
            </w:r>
            <w:r w:rsidRPr="003A1381">
              <w:rPr>
                <w:sz w:val="20"/>
                <w:szCs w:val="20"/>
              </w:rPr>
              <w:t xml:space="preserve"> на момент введения Санкций </w:t>
            </w:r>
            <w:r>
              <w:rPr>
                <w:sz w:val="20"/>
                <w:szCs w:val="20"/>
              </w:rPr>
              <w:t>не завершена</w:t>
            </w:r>
            <w:proofErr w:type="gramEnd"/>
            <w:r w:rsidRPr="003A1381">
              <w:rPr>
                <w:sz w:val="20"/>
                <w:szCs w:val="20"/>
              </w:rPr>
              <w:t xml:space="preserve">, </w:t>
            </w:r>
            <w:r>
              <w:rPr>
                <w:sz w:val="20"/>
                <w:szCs w:val="20"/>
              </w:rPr>
              <w:t>Заказчик</w:t>
            </w:r>
            <w:r w:rsidRPr="003A1381">
              <w:rPr>
                <w:sz w:val="20"/>
                <w:szCs w:val="20"/>
              </w:rPr>
              <w:t xml:space="preserve"> имеет право в одностороннем порядке отказаться от дальнейшего исполнения Договора, уведомив другую Сторону в письменном виде. При этом </w:t>
            </w:r>
            <w:r>
              <w:rPr>
                <w:sz w:val="20"/>
                <w:szCs w:val="20"/>
              </w:rPr>
              <w:t>Исполнитель</w:t>
            </w:r>
            <w:r w:rsidRPr="003A1381">
              <w:rPr>
                <w:sz w:val="20"/>
                <w:szCs w:val="20"/>
              </w:rPr>
              <w:t xml:space="preserve"> </w:t>
            </w:r>
            <w:r>
              <w:rPr>
                <w:sz w:val="20"/>
                <w:szCs w:val="20"/>
              </w:rPr>
              <w:t>обязуется</w:t>
            </w:r>
            <w:r w:rsidRPr="003A1381">
              <w:rPr>
                <w:sz w:val="20"/>
                <w:szCs w:val="20"/>
              </w:rPr>
              <w:t xml:space="preserve"> </w:t>
            </w:r>
            <w:r>
              <w:rPr>
                <w:sz w:val="20"/>
                <w:szCs w:val="20"/>
              </w:rPr>
              <w:t>произвести Заказчику</w:t>
            </w:r>
            <w:r w:rsidRPr="003A1381">
              <w:rPr>
                <w:sz w:val="20"/>
                <w:szCs w:val="20"/>
              </w:rPr>
              <w:t xml:space="preserve"> </w:t>
            </w:r>
            <w:r>
              <w:rPr>
                <w:sz w:val="20"/>
                <w:szCs w:val="20"/>
              </w:rPr>
              <w:t xml:space="preserve">ранее </w:t>
            </w:r>
            <w:proofErr w:type="spellStart"/>
            <w:r>
              <w:rPr>
                <w:sz w:val="20"/>
                <w:szCs w:val="20"/>
              </w:rPr>
              <w:t>оплаченны</w:t>
            </w:r>
            <w:proofErr w:type="spellEnd"/>
            <w:r>
              <w:rPr>
                <w:sz w:val="20"/>
                <w:szCs w:val="20"/>
              </w:rPr>
              <w:t xml:space="preserve"> аванс в полном размере, </w:t>
            </w:r>
            <w:r w:rsidRPr="003A1381">
              <w:rPr>
                <w:sz w:val="20"/>
                <w:szCs w:val="20"/>
              </w:rPr>
              <w:t xml:space="preserve">а </w:t>
            </w:r>
            <w:r>
              <w:rPr>
                <w:sz w:val="20"/>
                <w:szCs w:val="20"/>
              </w:rPr>
              <w:t>Заказчик</w:t>
            </w:r>
            <w:r w:rsidRPr="003A1381">
              <w:rPr>
                <w:sz w:val="20"/>
                <w:szCs w:val="20"/>
              </w:rPr>
              <w:t xml:space="preserve"> </w:t>
            </w:r>
            <w:r>
              <w:rPr>
                <w:sz w:val="20"/>
                <w:szCs w:val="20"/>
              </w:rPr>
              <w:t>возвращает</w:t>
            </w:r>
            <w:r w:rsidRPr="003A1381">
              <w:rPr>
                <w:sz w:val="20"/>
                <w:szCs w:val="20"/>
              </w:rPr>
              <w:t xml:space="preserve"> </w:t>
            </w:r>
            <w:r>
              <w:rPr>
                <w:sz w:val="20"/>
                <w:szCs w:val="20"/>
              </w:rPr>
              <w:t>Исполнителю</w:t>
            </w:r>
            <w:r w:rsidRPr="003A1381">
              <w:rPr>
                <w:sz w:val="20"/>
                <w:szCs w:val="20"/>
              </w:rPr>
              <w:t xml:space="preserve"> результаты </w:t>
            </w:r>
            <w:r>
              <w:rPr>
                <w:sz w:val="20"/>
                <w:szCs w:val="20"/>
              </w:rPr>
              <w:t>работ</w:t>
            </w:r>
            <w:r w:rsidRPr="003A1381">
              <w:rPr>
                <w:sz w:val="20"/>
                <w:szCs w:val="20"/>
              </w:rPr>
              <w:t>.</w:t>
            </w:r>
          </w:p>
        </w:tc>
        <w:tc>
          <w:tcPr>
            <w:tcW w:w="4786" w:type="dxa"/>
          </w:tcPr>
          <w:p w:rsidR="00C7526D" w:rsidRPr="00C7526D" w:rsidRDefault="00C7526D">
            <w:pPr>
              <w:rPr>
                <w:sz w:val="20"/>
                <w:szCs w:val="20"/>
                <w:lang w:val="en-US"/>
              </w:rPr>
            </w:pPr>
            <w:r w:rsidRPr="00C323ED">
              <w:rPr>
                <w:sz w:val="20"/>
                <w:szCs w:val="20"/>
                <w:lang w:val="en-US"/>
              </w:rPr>
              <w:t xml:space="preserve">9.5. In the case the Russian Federation </w:t>
            </w:r>
            <w:r>
              <w:rPr>
                <w:sz w:val="20"/>
                <w:szCs w:val="20"/>
                <w:lang w:val="en-US"/>
              </w:rPr>
              <w:t>or</w:t>
            </w:r>
            <w:r w:rsidRPr="00C323ED">
              <w:rPr>
                <w:sz w:val="20"/>
                <w:szCs w:val="20"/>
                <w:lang w:val="en-US"/>
              </w:rPr>
              <w:t xml:space="preserve">/and other countries </w:t>
            </w:r>
            <w:r>
              <w:rPr>
                <w:sz w:val="20"/>
                <w:szCs w:val="20"/>
                <w:lang w:val="en-US"/>
              </w:rPr>
              <w:t>introduce</w:t>
            </w:r>
            <w:r w:rsidRPr="00C323ED">
              <w:rPr>
                <w:sz w:val="20"/>
                <w:szCs w:val="20"/>
                <w:lang w:val="en-US"/>
              </w:rPr>
              <w:t xml:space="preserve"> prohibitions and/or restrictions on imports into the Russian Federation information</w:t>
            </w:r>
            <w:r>
              <w:rPr>
                <w:sz w:val="20"/>
                <w:szCs w:val="20"/>
                <w:lang w:val="en-US"/>
              </w:rPr>
              <w:t>,</w:t>
            </w:r>
            <w:r w:rsidRPr="00C323ED">
              <w:rPr>
                <w:sz w:val="20"/>
                <w:szCs w:val="20"/>
                <w:lang w:val="en-US"/>
              </w:rPr>
              <w:t xml:space="preserve"> or prohibitions and/or restrictions on the transfer of this information to Russian companies, excluding the possibility of the proper performance </w:t>
            </w:r>
            <w:r>
              <w:rPr>
                <w:sz w:val="20"/>
                <w:szCs w:val="20"/>
                <w:lang w:val="en-US"/>
              </w:rPr>
              <w:t xml:space="preserve">by the </w:t>
            </w:r>
            <w:r w:rsidRPr="00C323ED">
              <w:rPr>
                <w:sz w:val="20"/>
                <w:szCs w:val="20"/>
                <w:lang w:val="en-US"/>
              </w:rPr>
              <w:t xml:space="preserve">Executor of its obligations under the </w:t>
            </w:r>
            <w:r>
              <w:rPr>
                <w:sz w:val="20"/>
                <w:szCs w:val="20"/>
                <w:lang w:val="en-US"/>
              </w:rPr>
              <w:t>Contract</w:t>
            </w:r>
            <w:r w:rsidRPr="00C323ED">
              <w:rPr>
                <w:sz w:val="20"/>
                <w:szCs w:val="20"/>
                <w:lang w:val="en-US"/>
              </w:rPr>
              <w:t xml:space="preserve"> (hereinafter referred to as "</w:t>
            </w:r>
            <w:r>
              <w:rPr>
                <w:sz w:val="20"/>
                <w:szCs w:val="20"/>
                <w:lang w:val="en-US"/>
              </w:rPr>
              <w:t>S</w:t>
            </w:r>
            <w:r w:rsidRPr="00C323ED">
              <w:rPr>
                <w:sz w:val="20"/>
                <w:szCs w:val="20"/>
                <w:lang w:val="en-US"/>
              </w:rPr>
              <w:t>anctions" )</w:t>
            </w:r>
            <w:r>
              <w:rPr>
                <w:sz w:val="20"/>
                <w:szCs w:val="20"/>
                <w:lang w:val="en-US"/>
              </w:rPr>
              <w:t>, the</w:t>
            </w:r>
            <w:r w:rsidRPr="00C323ED">
              <w:rPr>
                <w:sz w:val="20"/>
                <w:szCs w:val="20"/>
                <w:lang w:val="en-US"/>
              </w:rPr>
              <w:t xml:space="preserve"> </w:t>
            </w:r>
            <w:r>
              <w:rPr>
                <w:sz w:val="20"/>
                <w:szCs w:val="20"/>
                <w:lang w:val="en-US"/>
              </w:rPr>
              <w:t>P</w:t>
            </w:r>
            <w:r w:rsidRPr="00C323ED">
              <w:rPr>
                <w:sz w:val="20"/>
                <w:szCs w:val="20"/>
                <w:lang w:val="en-US"/>
              </w:rPr>
              <w:t>arties have agreed that in case</w:t>
            </w:r>
            <w:r>
              <w:rPr>
                <w:sz w:val="20"/>
                <w:szCs w:val="20"/>
                <w:lang w:val="en-US"/>
              </w:rPr>
              <w:t xml:space="preserve"> if</w:t>
            </w:r>
            <w:r w:rsidRPr="00C323ED">
              <w:rPr>
                <w:sz w:val="20"/>
                <w:szCs w:val="20"/>
                <w:lang w:val="en-US"/>
              </w:rPr>
              <w:t xml:space="preserve"> the </w:t>
            </w:r>
            <w:r>
              <w:rPr>
                <w:sz w:val="20"/>
                <w:szCs w:val="20"/>
                <w:lang w:val="en-US"/>
              </w:rPr>
              <w:t>W</w:t>
            </w:r>
            <w:r w:rsidRPr="00C323ED">
              <w:rPr>
                <w:sz w:val="20"/>
                <w:szCs w:val="20"/>
                <w:lang w:val="en-US"/>
              </w:rPr>
              <w:t xml:space="preserve">ork performed by </w:t>
            </w:r>
            <w:r>
              <w:rPr>
                <w:sz w:val="20"/>
                <w:szCs w:val="20"/>
                <w:lang w:val="en-US"/>
              </w:rPr>
              <w:t xml:space="preserve">the </w:t>
            </w:r>
            <w:r w:rsidRPr="00C323ED">
              <w:rPr>
                <w:sz w:val="20"/>
                <w:szCs w:val="20"/>
                <w:lang w:val="en-US"/>
              </w:rPr>
              <w:t xml:space="preserve">Executor </w:t>
            </w:r>
            <w:r>
              <w:rPr>
                <w:sz w:val="20"/>
                <w:szCs w:val="20"/>
                <w:lang w:val="en-US"/>
              </w:rPr>
              <w:t>at</w:t>
            </w:r>
            <w:r w:rsidRPr="00C323ED">
              <w:rPr>
                <w:sz w:val="20"/>
                <w:szCs w:val="20"/>
                <w:lang w:val="en-US"/>
              </w:rPr>
              <w:t xml:space="preserve"> the time of the sanctions imposition is not completed, </w:t>
            </w:r>
            <w:r>
              <w:rPr>
                <w:sz w:val="20"/>
                <w:szCs w:val="20"/>
                <w:lang w:val="en-US"/>
              </w:rPr>
              <w:t xml:space="preserve">the </w:t>
            </w:r>
            <w:r w:rsidRPr="00C323ED">
              <w:rPr>
                <w:sz w:val="20"/>
                <w:szCs w:val="20"/>
                <w:lang w:val="en-US"/>
              </w:rPr>
              <w:t xml:space="preserve">Customer has the right to unilaterally withdraw from the further performance of the </w:t>
            </w:r>
            <w:r>
              <w:rPr>
                <w:sz w:val="20"/>
                <w:szCs w:val="20"/>
                <w:lang w:val="en-US"/>
              </w:rPr>
              <w:t>Contract</w:t>
            </w:r>
            <w:r w:rsidRPr="00C323ED">
              <w:rPr>
                <w:sz w:val="20"/>
                <w:szCs w:val="20"/>
                <w:lang w:val="en-US"/>
              </w:rPr>
              <w:t xml:space="preserve"> by notifying the other Party in writing. At the same </w:t>
            </w:r>
            <w:r>
              <w:rPr>
                <w:sz w:val="20"/>
                <w:szCs w:val="20"/>
                <w:lang w:val="en-US"/>
              </w:rPr>
              <w:t xml:space="preserve">time the </w:t>
            </w:r>
            <w:r w:rsidRPr="00C323ED">
              <w:rPr>
                <w:sz w:val="20"/>
                <w:szCs w:val="20"/>
                <w:lang w:val="en-US"/>
              </w:rPr>
              <w:t xml:space="preserve">Executor agrees to return </w:t>
            </w:r>
            <w:r>
              <w:rPr>
                <w:sz w:val="20"/>
                <w:szCs w:val="20"/>
                <w:lang w:val="en-US"/>
              </w:rPr>
              <w:t xml:space="preserve">the </w:t>
            </w:r>
            <w:r w:rsidRPr="00C323ED">
              <w:rPr>
                <w:sz w:val="20"/>
                <w:szCs w:val="20"/>
                <w:lang w:val="en-US"/>
              </w:rPr>
              <w:t xml:space="preserve">Customer previously paid an advance </w:t>
            </w:r>
            <w:r>
              <w:rPr>
                <w:sz w:val="20"/>
                <w:szCs w:val="20"/>
                <w:lang w:val="en-US"/>
              </w:rPr>
              <w:t xml:space="preserve">amount </w:t>
            </w:r>
            <w:r w:rsidRPr="00C323ED">
              <w:rPr>
                <w:sz w:val="20"/>
                <w:szCs w:val="20"/>
                <w:lang w:val="en-US"/>
              </w:rPr>
              <w:t xml:space="preserve">of full size, and </w:t>
            </w:r>
            <w:r>
              <w:rPr>
                <w:sz w:val="20"/>
                <w:szCs w:val="20"/>
                <w:lang w:val="en-US"/>
              </w:rPr>
              <w:t xml:space="preserve">the </w:t>
            </w:r>
            <w:r w:rsidRPr="00C323ED">
              <w:rPr>
                <w:sz w:val="20"/>
                <w:szCs w:val="20"/>
                <w:lang w:val="en-US"/>
              </w:rPr>
              <w:t xml:space="preserve">Customer returns the </w:t>
            </w:r>
            <w:r>
              <w:rPr>
                <w:sz w:val="20"/>
                <w:szCs w:val="20"/>
                <w:lang w:val="en-US"/>
              </w:rPr>
              <w:t xml:space="preserve">Work </w:t>
            </w:r>
            <w:r w:rsidRPr="00C323ED">
              <w:rPr>
                <w:sz w:val="20"/>
                <w:szCs w:val="20"/>
                <w:lang w:val="en-US"/>
              </w:rPr>
              <w:t xml:space="preserve">results </w:t>
            </w:r>
            <w:r>
              <w:rPr>
                <w:sz w:val="20"/>
                <w:szCs w:val="20"/>
                <w:lang w:val="en-US"/>
              </w:rPr>
              <w:t xml:space="preserve">to the </w:t>
            </w:r>
            <w:r w:rsidRPr="00C323ED">
              <w:rPr>
                <w:sz w:val="20"/>
                <w:szCs w:val="20"/>
                <w:lang w:val="en-US"/>
              </w:rPr>
              <w:t>Executor.</w:t>
            </w:r>
          </w:p>
        </w:tc>
      </w:tr>
      <w:tr w:rsidR="00C7526D" w:rsidRPr="002F6AFF" w:rsidTr="00135345">
        <w:tc>
          <w:tcPr>
            <w:tcW w:w="4785" w:type="dxa"/>
          </w:tcPr>
          <w:p w:rsidR="00C7526D" w:rsidRPr="00C7526D" w:rsidRDefault="00C7526D">
            <w:pPr>
              <w:rPr>
                <w:sz w:val="20"/>
                <w:szCs w:val="20"/>
              </w:rPr>
            </w:pPr>
            <w:r>
              <w:rPr>
                <w:sz w:val="20"/>
                <w:szCs w:val="20"/>
              </w:rPr>
              <w:t xml:space="preserve">9.6. </w:t>
            </w:r>
            <w:r w:rsidRPr="00D23A70">
              <w:rPr>
                <w:sz w:val="20"/>
                <w:szCs w:val="20"/>
              </w:rPr>
              <w:t>Текст данного договора является конфиденциальным и разглашению не подлежит.</w:t>
            </w:r>
          </w:p>
        </w:tc>
        <w:tc>
          <w:tcPr>
            <w:tcW w:w="4786" w:type="dxa"/>
          </w:tcPr>
          <w:p w:rsidR="00C7526D" w:rsidRPr="00C7526D" w:rsidRDefault="00C7526D">
            <w:pPr>
              <w:rPr>
                <w:sz w:val="20"/>
                <w:szCs w:val="20"/>
                <w:lang w:val="en-US"/>
              </w:rPr>
            </w:pPr>
            <w:r w:rsidRPr="00C323ED">
              <w:rPr>
                <w:sz w:val="20"/>
                <w:szCs w:val="20"/>
                <w:lang w:val="en-US"/>
              </w:rPr>
              <w:t xml:space="preserve">9.6. </w:t>
            </w:r>
            <w:r>
              <w:rPr>
                <w:sz w:val="20"/>
                <w:szCs w:val="20"/>
                <w:lang w:val="en-US"/>
              </w:rPr>
              <w:t>T</w:t>
            </w:r>
            <w:r w:rsidRPr="00C323ED">
              <w:rPr>
                <w:sz w:val="20"/>
                <w:szCs w:val="20"/>
                <w:lang w:val="en-US"/>
              </w:rPr>
              <w:t xml:space="preserve">he text of </w:t>
            </w:r>
            <w:r>
              <w:rPr>
                <w:sz w:val="20"/>
                <w:szCs w:val="20"/>
                <w:lang w:val="en-US"/>
              </w:rPr>
              <w:t>this Contract</w:t>
            </w:r>
            <w:r w:rsidRPr="00C323ED">
              <w:rPr>
                <w:sz w:val="20"/>
                <w:szCs w:val="20"/>
                <w:lang w:val="en-US"/>
              </w:rPr>
              <w:t xml:space="preserve"> is confidential and not subject to disclosure.</w:t>
            </w:r>
          </w:p>
        </w:tc>
      </w:tr>
      <w:tr w:rsidR="00C7526D" w:rsidRPr="00C7526D" w:rsidTr="00135345">
        <w:tc>
          <w:tcPr>
            <w:tcW w:w="4785" w:type="dxa"/>
          </w:tcPr>
          <w:p w:rsidR="00C7526D" w:rsidRPr="00C7526D" w:rsidRDefault="00C7526D">
            <w:pPr>
              <w:rPr>
                <w:sz w:val="20"/>
                <w:szCs w:val="20"/>
                <w:lang w:val="en-US"/>
              </w:rPr>
            </w:pPr>
            <w:r>
              <w:rPr>
                <w:rStyle w:val="FontStyle66"/>
                <w:sz w:val="20"/>
                <w:szCs w:val="20"/>
              </w:rPr>
              <w:lastRenderedPageBreak/>
              <w:t>10</w:t>
            </w:r>
            <w:r w:rsidRPr="00D23A70">
              <w:rPr>
                <w:rStyle w:val="FontStyle66"/>
                <w:sz w:val="20"/>
                <w:szCs w:val="20"/>
              </w:rPr>
              <w:t>. РАЗРЕШЕНИЕ СПОРОВ</w:t>
            </w:r>
          </w:p>
        </w:tc>
        <w:tc>
          <w:tcPr>
            <w:tcW w:w="4786" w:type="dxa"/>
          </w:tcPr>
          <w:p w:rsidR="00C7526D" w:rsidRPr="00C7526D" w:rsidRDefault="00C7526D">
            <w:pPr>
              <w:rPr>
                <w:sz w:val="20"/>
                <w:szCs w:val="20"/>
                <w:lang w:val="en-US"/>
              </w:rPr>
            </w:pPr>
            <w:r w:rsidRPr="00D95077">
              <w:rPr>
                <w:rStyle w:val="FontStyle66"/>
                <w:sz w:val="20"/>
                <w:szCs w:val="20"/>
                <w:lang w:val="en-US"/>
              </w:rPr>
              <w:t>10. DISPUTE RESOLUTION</w:t>
            </w:r>
          </w:p>
        </w:tc>
      </w:tr>
      <w:tr w:rsidR="00C7526D" w:rsidRPr="002F6AFF" w:rsidTr="00135345">
        <w:tc>
          <w:tcPr>
            <w:tcW w:w="4785" w:type="dxa"/>
          </w:tcPr>
          <w:p w:rsidR="00C7526D" w:rsidRPr="00C7526D" w:rsidRDefault="00C7526D">
            <w:pPr>
              <w:rPr>
                <w:sz w:val="20"/>
                <w:szCs w:val="20"/>
                <w:lang w:val="en-US"/>
              </w:rPr>
            </w:pPr>
            <w:r>
              <w:rPr>
                <w:sz w:val="20"/>
                <w:szCs w:val="20"/>
              </w:rPr>
              <w:t>10</w:t>
            </w:r>
            <w:r w:rsidRPr="00D23A70">
              <w:rPr>
                <w:sz w:val="20"/>
                <w:szCs w:val="20"/>
              </w:rPr>
              <w:t xml:space="preserve">.1. Все споры и разногласия, которые могут возникнуть в связи с выполнением настоящего Договора, будут разрешаться полномочными представителями Сторон. В случае невозможности прийти к согласованному решению, споры рассматриваются  </w:t>
            </w:r>
            <w:r>
              <w:rPr>
                <w:sz w:val="20"/>
                <w:szCs w:val="20"/>
              </w:rPr>
              <w:t>А</w:t>
            </w:r>
            <w:r w:rsidRPr="00D23A70">
              <w:rPr>
                <w:sz w:val="20"/>
                <w:szCs w:val="20"/>
              </w:rPr>
              <w:t>рбитражным судом РС (Я), с предварительным предъявлением претензии. Срок ответа на претензию - 10 дней с момента получения</w:t>
            </w:r>
            <w:r>
              <w:rPr>
                <w:sz w:val="20"/>
                <w:szCs w:val="20"/>
              </w:rPr>
              <w:t>.</w:t>
            </w:r>
          </w:p>
        </w:tc>
        <w:tc>
          <w:tcPr>
            <w:tcW w:w="4786" w:type="dxa"/>
          </w:tcPr>
          <w:p w:rsidR="00C7526D" w:rsidRPr="00C7526D" w:rsidRDefault="00C7526D">
            <w:pPr>
              <w:rPr>
                <w:sz w:val="20"/>
                <w:szCs w:val="20"/>
                <w:lang w:val="en-US"/>
              </w:rPr>
            </w:pPr>
            <w:r w:rsidRPr="00D95077">
              <w:rPr>
                <w:sz w:val="20"/>
                <w:szCs w:val="20"/>
                <w:lang w:val="en-US"/>
              </w:rPr>
              <w:t xml:space="preserve">10.1. </w:t>
            </w:r>
            <w:r w:rsidRPr="002777BD">
              <w:rPr>
                <w:sz w:val="20"/>
                <w:szCs w:val="20"/>
                <w:lang w:val="en-US"/>
              </w:rPr>
              <w:t xml:space="preserve">All disputes that may arise in connection with this </w:t>
            </w:r>
            <w:r>
              <w:rPr>
                <w:sz w:val="20"/>
                <w:szCs w:val="20"/>
                <w:lang w:val="en-US"/>
              </w:rPr>
              <w:t>Contract</w:t>
            </w:r>
            <w:r w:rsidRPr="002777BD">
              <w:rPr>
                <w:sz w:val="20"/>
                <w:szCs w:val="20"/>
                <w:lang w:val="en-US"/>
              </w:rPr>
              <w:t xml:space="preserve"> shall be resolved by the authorized representatives of the Parties. If </w:t>
            </w:r>
            <w:r>
              <w:rPr>
                <w:sz w:val="20"/>
                <w:szCs w:val="20"/>
                <w:lang w:val="en-US"/>
              </w:rPr>
              <w:t>the Parties</w:t>
            </w:r>
            <w:r w:rsidRPr="002777BD">
              <w:rPr>
                <w:sz w:val="20"/>
                <w:szCs w:val="20"/>
                <w:lang w:val="en-US"/>
              </w:rPr>
              <w:t xml:space="preserve"> are unable to come to an agreed solution, the disputes are considered by the Court of Arbitration</w:t>
            </w:r>
            <w:r>
              <w:rPr>
                <w:sz w:val="20"/>
                <w:szCs w:val="20"/>
                <w:lang w:val="en-US"/>
              </w:rPr>
              <w:t xml:space="preserve"> of </w:t>
            </w:r>
            <w:r w:rsidRPr="002777BD">
              <w:rPr>
                <w:sz w:val="20"/>
                <w:szCs w:val="20"/>
                <w:lang w:val="en-US"/>
              </w:rPr>
              <w:t xml:space="preserve">the </w:t>
            </w:r>
            <w:proofErr w:type="spellStart"/>
            <w:r w:rsidRPr="002777BD">
              <w:rPr>
                <w:sz w:val="20"/>
                <w:szCs w:val="20"/>
                <w:lang w:val="en-US"/>
              </w:rPr>
              <w:t>Sakha</w:t>
            </w:r>
            <w:proofErr w:type="spellEnd"/>
            <w:r w:rsidRPr="002777BD">
              <w:rPr>
                <w:sz w:val="20"/>
                <w:szCs w:val="20"/>
                <w:lang w:val="en-US"/>
              </w:rPr>
              <w:t xml:space="preserve"> Republic (</w:t>
            </w:r>
            <w:proofErr w:type="spellStart"/>
            <w:r w:rsidRPr="002777BD">
              <w:rPr>
                <w:sz w:val="20"/>
                <w:szCs w:val="20"/>
                <w:lang w:val="en-US"/>
              </w:rPr>
              <w:t>Yakutia</w:t>
            </w:r>
            <w:proofErr w:type="spellEnd"/>
            <w:r w:rsidRPr="002777BD">
              <w:rPr>
                <w:sz w:val="20"/>
                <w:szCs w:val="20"/>
                <w:lang w:val="en-US"/>
              </w:rPr>
              <w:t xml:space="preserve">) with a preliminary presentation of the claim. </w:t>
            </w:r>
            <w:r>
              <w:rPr>
                <w:sz w:val="20"/>
                <w:szCs w:val="20"/>
                <w:lang w:val="en-US"/>
              </w:rPr>
              <w:t>The t</w:t>
            </w:r>
            <w:r w:rsidRPr="002777BD">
              <w:rPr>
                <w:sz w:val="20"/>
                <w:szCs w:val="20"/>
                <w:lang w:val="en-US"/>
              </w:rPr>
              <w:t xml:space="preserve">ime to claim respond is 10 days from the date of </w:t>
            </w:r>
            <w:r>
              <w:rPr>
                <w:sz w:val="20"/>
                <w:szCs w:val="20"/>
                <w:lang w:val="en-US"/>
              </w:rPr>
              <w:t xml:space="preserve">its </w:t>
            </w:r>
            <w:r w:rsidRPr="002777BD">
              <w:rPr>
                <w:sz w:val="20"/>
                <w:szCs w:val="20"/>
                <w:lang w:val="en-US"/>
              </w:rPr>
              <w:t>receipt.</w:t>
            </w:r>
          </w:p>
        </w:tc>
      </w:tr>
      <w:tr w:rsidR="00C7526D" w:rsidRPr="002F6AFF" w:rsidTr="00135345">
        <w:tc>
          <w:tcPr>
            <w:tcW w:w="4785" w:type="dxa"/>
          </w:tcPr>
          <w:p w:rsidR="00C7526D" w:rsidRPr="00C7526D" w:rsidRDefault="00C7526D">
            <w:pPr>
              <w:rPr>
                <w:sz w:val="20"/>
                <w:szCs w:val="20"/>
                <w:lang w:val="en-US"/>
              </w:rPr>
            </w:pPr>
            <w:r>
              <w:rPr>
                <w:sz w:val="20"/>
                <w:szCs w:val="20"/>
              </w:rPr>
              <w:t>10</w:t>
            </w:r>
            <w:r w:rsidRPr="00D23A70">
              <w:rPr>
                <w:sz w:val="20"/>
                <w:szCs w:val="20"/>
              </w:rPr>
              <w:t>.2. Любое уведомление (претензия) по настоящему Договору дается в письменной форме в виде заказного письма с уведомлением либо вручается нарочно уполномоченным на то лицам. Уведомление считается данным в день получения сообщения.</w:t>
            </w:r>
          </w:p>
        </w:tc>
        <w:tc>
          <w:tcPr>
            <w:tcW w:w="4786" w:type="dxa"/>
          </w:tcPr>
          <w:p w:rsidR="00C7526D" w:rsidRPr="00C7526D" w:rsidRDefault="00C7526D">
            <w:pPr>
              <w:rPr>
                <w:sz w:val="20"/>
                <w:szCs w:val="20"/>
                <w:lang w:val="en-US"/>
              </w:rPr>
            </w:pPr>
            <w:r w:rsidRPr="00733AEA">
              <w:rPr>
                <w:sz w:val="20"/>
                <w:szCs w:val="20"/>
                <w:lang w:val="en-US"/>
              </w:rPr>
              <w:t>10.2. Any notice (</w:t>
            </w:r>
            <w:r>
              <w:rPr>
                <w:sz w:val="20"/>
                <w:szCs w:val="20"/>
                <w:lang w:val="en-US"/>
              </w:rPr>
              <w:t xml:space="preserve">a </w:t>
            </w:r>
            <w:r w:rsidRPr="00733AEA">
              <w:rPr>
                <w:sz w:val="20"/>
                <w:szCs w:val="20"/>
                <w:lang w:val="en-US"/>
              </w:rPr>
              <w:t xml:space="preserve">claim) under this </w:t>
            </w:r>
            <w:r>
              <w:rPr>
                <w:sz w:val="20"/>
                <w:szCs w:val="20"/>
                <w:lang w:val="en-US"/>
              </w:rPr>
              <w:t>Contract</w:t>
            </w:r>
            <w:r w:rsidRPr="00733AEA">
              <w:rPr>
                <w:sz w:val="20"/>
                <w:szCs w:val="20"/>
                <w:lang w:val="en-US"/>
              </w:rPr>
              <w:t xml:space="preserve"> is given in writing in the form of a registered letter with return receipt or handed </w:t>
            </w:r>
            <w:r>
              <w:rPr>
                <w:sz w:val="20"/>
                <w:szCs w:val="20"/>
                <w:lang w:val="en-US"/>
              </w:rPr>
              <w:t xml:space="preserve">in the </w:t>
            </w:r>
            <w:r w:rsidRPr="00733AEA">
              <w:rPr>
                <w:sz w:val="20"/>
                <w:szCs w:val="20"/>
                <w:lang w:val="en-US"/>
              </w:rPr>
              <w:t xml:space="preserve">authorized persons. </w:t>
            </w:r>
            <w:r>
              <w:rPr>
                <w:sz w:val="20"/>
                <w:szCs w:val="20"/>
                <w:lang w:val="en-US"/>
              </w:rPr>
              <w:t>The n</w:t>
            </w:r>
            <w:r w:rsidRPr="00733AEA">
              <w:rPr>
                <w:sz w:val="20"/>
                <w:szCs w:val="20"/>
                <w:lang w:val="en-US"/>
              </w:rPr>
              <w:t xml:space="preserve">otice deemed to be given on the day of </w:t>
            </w:r>
            <w:r>
              <w:rPr>
                <w:sz w:val="20"/>
                <w:szCs w:val="20"/>
                <w:lang w:val="en-US"/>
              </w:rPr>
              <w:t xml:space="preserve">the </w:t>
            </w:r>
            <w:r w:rsidRPr="00733AEA">
              <w:rPr>
                <w:sz w:val="20"/>
                <w:szCs w:val="20"/>
                <w:lang w:val="en-US"/>
              </w:rPr>
              <w:t>message receipt</w:t>
            </w:r>
            <w:r>
              <w:rPr>
                <w:sz w:val="20"/>
                <w:szCs w:val="20"/>
                <w:lang w:val="en-US"/>
              </w:rPr>
              <w:t>.</w:t>
            </w:r>
          </w:p>
        </w:tc>
      </w:tr>
      <w:tr w:rsidR="00C7526D" w:rsidRPr="002F6AFF" w:rsidTr="00135345">
        <w:tc>
          <w:tcPr>
            <w:tcW w:w="4785" w:type="dxa"/>
          </w:tcPr>
          <w:p w:rsidR="00C7526D" w:rsidRPr="002F6AFF" w:rsidRDefault="00C7526D">
            <w:pPr>
              <w:rPr>
                <w:sz w:val="20"/>
                <w:szCs w:val="20"/>
              </w:rPr>
            </w:pPr>
            <w:r>
              <w:rPr>
                <w:sz w:val="20"/>
                <w:szCs w:val="20"/>
              </w:rPr>
              <w:t>10</w:t>
            </w:r>
            <w:r w:rsidRPr="00D23A70">
              <w:rPr>
                <w:sz w:val="20"/>
                <w:szCs w:val="20"/>
              </w:rPr>
              <w:t>.3. Для целей бухгалтерского учёта и обмена оперативной технической информацией Стороны определяют, что в связи с длительной пересылкой  оригиналов документов, документы (за исключением указанных в п.</w:t>
            </w:r>
            <w:r>
              <w:rPr>
                <w:sz w:val="20"/>
                <w:szCs w:val="20"/>
              </w:rPr>
              <w:t>5.1.</w:t>
            </w:r>
            <w:r w:rsidRPr="00D23A70">
              <w:rPr>
                <w:sz w:val="20"/>
                <w:szCs w:val="20"/>
              </w:rPr>
              <w:t xml:space="preserve"> и </w:t>
            </w:r>
            <w:r>
              <w:rPr>
                <w:sz w:val="20"/>
                <w:szCs w:val="20"/>
              </w:rPr>
              <w:t>3</w:t>
            </w:r>
            <w:r w:rsidRPr="00D23A70">
              <w:rPr>
                <w:sz w:val="20"/>
                <w:szCs w:val="20"/>
              </w:rPr>
              <w:t>.1</w:t>
            </w:r>
            <w:r>
              <w:rPr>
                <w:sz w:val="20"/>
                <w:szCs w:val="20"/>
              </w:rPr>
              <w:t>.</w:t>
            </w:r>
            <w:r w:rsidRPr="00D23A70">
              <w:rPr>
                <w:sz w:val="20"/>
                <w:szCs w:val="20"/>
              </w:rPr>
              <w:t>) в связи с исполнением настоящего Договора допускается пересылать средствами факсимильной, электронной, телетайпной и иной связи. Указанные документы считаются подписанными сторонами при обмене документами по факсимильной связи, в порядке, предусмотренной ст. 434 Гражданского Кодекса Российской Федерации, при условии того, что документация достоверно исходит от стороны по договору. При этом Стороны обязаны обмениваться подлинными экземплярами документов посредством направления их почтой другой стороне в виде письма с описью вложения и уведомлением в срок не позднее 10 (десяти) календарных дней с момента подписания этих документов.</w:t>
            </w:r>
          </w:p>
        </w:tc>
        <w:tc>
          <w:tcPr>
            <w:tcW w:w="4786" w:type="dxa"/>
          </w:tcPr>
          <w:p w:rsidR="00C7526D" w:rsidRPr="00C7526D" w:rsidRDefault="00C7526D">
            <w:pPr>
              <w:rPr>
                <w:sz w:val="20"/>
                <w:szCs w:val="20"/>
                <w:lang w:val="en-US"/>
              </w:rPr>
            </w:pPr>
            <w:r w:rsidRPr="00D95077">
              <w:rPr>
                <w:sz w:val="20"/>
                <w:szCs w:val="20"/>
                <w:lang w:val="en-US"/>
              </w:rPr>
              <w:t xml:space="preserve">10.3. </w:t>
            </w:r>
            <w:r w:rsidRPr="00FF149E">
              <w:rPr>
                <w:sz w:val="20"/>
                <w:szCs w:val="20"/>
                <w:lang w:val="en-US"/>
              </w:rPr>
              <w:t xml:space="preserve">For accounting purposes and the exchange of operational and technical information </w:t>
            </w:r>
            <w:r>
              <w:rPr>
                <w:sz w:val="20"/>
                <w:szCs w:val="20"/>
                <w:lang w:val="en-US"/>
              </w:rPr>
              <w:t xml:space="preserve">the </w:t>
            </w:r>
            <w:r w:rsidRPr="00FF149E">
              <w:rPr>
                <w:sz w:val="20"/>
                <w:szCs w:val="20"/>
                <w:lang w:val="en-US"/>
              </w:rPr>
              <w:t xml:space="preserve">Parties shall determine that due to the long shipment </w:t>
            </w:r>
            <w:r>
              <w:rPr>
                <w:sz w:val="20"/>
                <w:szCs w:val="20"/>
                <w:lang w:val="en-US"/>
              </w:rPr>
              <w:t xml:space="preserve">terms </w:t>
            </w:r>
            <w:r w:rsidRPr="00FF149E">
              <w:rPr>
                <w:sz w:val="20"/>
                <w:szCs w:val="20"/>
                <w:lang w:val="en-US"/>
              </w:rPr>
              <w:t xml:space="preserve">of </w:t>
            </w:r>
            <w:r>
              <w:rPr>
                <w:sz w:val="20"/>
                <w:szCs w:val="20"/>
                <w:lang w:val="en-US"/>
              </w:rPr>
              <w:t xml:space="preserve">the </w:t>
            </w:r>
            <w:r w:rsidRPr="00FF149E">
              <w:rPr>
                <w:sz w:val="20"/>
                <w:szCs w:val="20"/>
                <w:lang w:val="en-US"/>
              </w:rPr>
              <w:t xml:space="preserve">original documents, </w:t>
            </w:r>
            <w:r>
              <w:rPr>
                <w:sz w:val="20"/>
                <w:szCs w:val="20"/>
                <w:lang w:val="en-US"/>
              </w:rPr>
              <w:t xml:space="preserve">the </w:t>
            </w:r>
            <w:r w:rsidRPr="00FF149E">
              <w:rPr>
                <w:sz w:val="20"/>
                <w:szCs w:val="20"/>
                <w:lang w:val="en-US"/>
              </w:rPr>
              <w:t xml:space="preserve">documents (except those mentioned in </w:t>
            </w:r>
            <w:r>
              <w:rPr>
                <w:sz w:val="20"/>
                <w:szCs w:val="20"/>
                <w:lang w:val="en-US"/>
              </w:rPr>
              <w:t>paragraphs</w:t>
            </w:r>
            <w:r w:rsidRPr="00FF149E">
              <w:rPr>
                <w:sz w:val="20"/>
                <w:szCs w:val="20"/>
                <w:lang w:val="en-US"/>
              </w:rPr>
              <w:t xml:space="preserve"> 5.1.</w:t>
            </w:r>
            <w:r>
              <w:rPr>
                <w:sz w:val="20"/>
                <w:szCs w:val="20"/>
                <w:lang w:val="en-US"/>
              </w:rPr>
              <w:t xml:space="preserve"> a</w:t>
            </w:r>
            <w:r w:rsidRPr="00FF149E">
              <w:rPr>
                <w:sz w:val="20"/>
                <w:szCs w:val="20"/>
                <w:lang w:val="en-US"/>
              </w:rPr>
              <w:t xml:space="preserve">nd 3.1.) </w:t>
            </w:r>
            <w:r>
              <w:rPr>
                <w:sz w:val="20"/>
                <w:szCs w:val="20"/>
                <w:lang w:val="en-US"/>
              </w:rPr>
              <w:t>i</w:t>
            </w:r>
            <w:r w:rsidRPr="00FF149E">
              <w:rPr>
                <w:sz w:val="20"/>
                <w:szCs w:val="20"/>
                <w:lang w:val="en-US"/>
              </w:rPr>
              <w:t xml:space="preserve">n connection with the execution of this </w:t>
            </w:r>
            <w:r>
              <w:rPr>
                <w:sz w:val="20"/>
                <w:szCs w:val="20"/>
                <w:lang w:val="en-US"/>
              </w:rPr>
              <w:t>Contract</w:t>
            </w:r>
            <w:r w:rsidRPr="00FF149E">
              <w:rPr>
                <w:sz w:val="20"/>
                <w:szCs w:val="20"/>
                <w:lang w:val="en-US"/>
              </w:rPr>
              <w:t xml:space="preserve"> may be forwarded by fax, email, telex and other means of communication.</w:t>
            </w:r>
            <w:r>
              <w:rPr>
                <w:sz w:val="20"/>
                <w:szCs w:val="20"/>
                <w:lang w:val="en-US"/>
              </w:rPr>
              <w:t xml:space="preserve"> </w:t>
            </w:r>
            <w:r w:rsidRPr="00346698">
              <w:rPr>
                <w:sz w:val="20"/>
                <w:szCs w:val="20"/>
                <w:lang w:val="en-US"/>
              </w:rPr>
              <w:t xml:space="preserve">These documents shall be deemed signed by the </w:t>
            </w:r>
            <w:r>
              <w:rPr>
                <w:sz w:val="20"/>
                <w:szCs w:val="20"/>
                <w:lang w:val="en-US"/>
              </w:rPr>
              <w:t>P</w:t>
            </w:r>
            <w:r w:rsidRPr="00346698">
              <w:rPr>
                <w:sz w:val="20"/>
                <w:szCs w:val="20"/>
                <w:lang w:val="en-US"/>
              </w:rPr>
              <w:t xml:space="preserve">arties </w:t>
            </w:r>
            <w:r>
              <w:rPr>
                <w:sz w:val="20"/>
                <w:szCs w:val="20"/>
                <w:lang w:val="en-US"/>
              </w:rPr>
              <w:t>when</w:t>
            </w:r>
            <w:r w:rsidRPr="00346698">
              <w:rPr>
                <w:sz w:val="20"/>
                <w:szCs w:val="20"/>
                <w:lang w:val="en-US"/>
              </w:rPr>
              <w:t xml:space="preserve"> exchang</w:t>
            </w:r>
            <w:r>
              <w:rPr>
                <w:sz w:val="20"/>
                <w:szCs w:val="20"/>
                <w:lang w:val="en-US"/>
              </w:rPr>
              <w:t>ing</w:t>
            </w:r>
            <w:r w:rsidRPr="00346698">
              <w:rPr>
                <w:sz w:val="20"/>
                <w:szCs w:val="20"/>
                <w:lang w:val="en-US"/>
              </w:rPr>
              <w:t xml:space="preserve"> </w:t>
            </w:r>
            <w:r>
              <w:rPr>
                <w:sz w:val="20"/>
                <w:szCs w:val="20"/>
                <w:lang w:val="en-US"/>
              </w:rPr>
              <w:t xml:space="preserve">the </w:t>
            </w:r>
            <w:r w:rsidRPr="00346698">
              <w:rPr>
                <w:sz w:val="20"/>
                <w:szCs w:val="20"/>
                <w:lang w:val="en-US"/>
              </w:rPr>
              <w:t xml:space="preserve">documents by </w:t>
            </w:r>
            <w:r>
              <w:rPr>
                <w:sz w:val="20"/>
                <w:szCs w:val="20"/>
                <w:lang w:val="en-US"/>
              </w:rPr>
              <w:t>fax</w:t>
            </w:r>
            <w:r w:rsidRPr="00346698">
              <w:rPr>
                <w:sz w:val="20"/>
                <w:szCs w:val="20"/>
                <w:lang w:val="en-US"/>
              </w:rPr>
              <w:t xml:space="preserve"> in the manner provided by Art. 434 of the Civil</w:t>
            </w:r>
            <w:r>
              <w:rPr>
                <w:sz w:val="20"/>
                <w:szCs w:val="20"/>
                <w:lang w:val="en-US"/>
              </w:rPr>
              <w:t xml:space="preserve"> Code of the Russian Federation</w:t>
            </w:r>
            <w:r w:rsidRPr="00346698">
              <w:rPr>
                <w:sz w:val="20"/>
                <w:szCs w:val="20"/>
                <w:lang w:val="en-US"/>
              </w:rPr>
              <w:t xml:space="preserve"> provided that the documents </w:t>
            </w:r>
            <w:r>
              <w:rPr>
                <w:sz w:val="20"/>
                <w:szCs w:val="20"/>
                <w:lang w:val="en-US"/>
              </w:rPr>
              <w:t xml:space="preserve">are </w:t>
            </w:r>
            <w:r w:rsidRPr="00346698">
              <w:rPr>
                <w:sz w:val="20"/>
                <w:szCs w:val="20"/>
                <w:lang w:val="en-US"/>
              </w:rPr>
              <w:t xml:space="preserve">reliably </w:t>
            </w:r>
            <w:proofErr w:type="gramStart"/>
            <w:r w:rsidRPr="00346698">
              <w:rPr>
                <w:sz w:val="20"/>
                <w:szCs w:val="20"/>
                <w:lang w:val="en-US"/>
              </w:rPr>
              <w:t>proceed</w:t>
            </w:r>
            <w:r>
              <w:rPr>
                <w:sz w:val="20"/>
                <w:szCs w:val="20"/>
                <w:lang w:val="en-US"/>
              </w:rPr>
              <w:t>ed</w:t>
            </w:r>
            <w:proofErr w:type="gramEnd"/>
            <w:r w:rsidRPr="00346698">
              <w:rPr>
                <w:sz w:val="20"/>
                <w:szCs w:val="20"/>
                <w:lang w:val="en-US"/>
              </w:rPr>
              <w:t xml:space="preserve"> from the </w:t>
            </w:r>
            <w:r>
              <w:rPr>
                <w:sz w:val="20"/>
                <w:szCs w:val="20"/>
                <w:lang w:val="en-US"/>
              </w:rPr>
              <w:t>P</w:t>
            </w:r>
            <w:r w:rsidRPr="00346698">
              <w:rPr>
                <w:sz w:val="20"/>
                <w:szCs w:val="20"/>
                <w:lang w:val="en-US"/>
              </w:rPr>
              <w:t xml:space="preserve">arty </w:t>
            </w:r>
            <w:r>
              <w:rPr>
                <w:sz w:val="20"/>
                <w:szCs w:val="20"/>
                <w:lang w:val="en-US"/>
              </w:rPr>
              <w:t xml:space="preserve">under </w:t>
            </w:r>
            <w:r w:rsidRPr="00346698">
              <w:rPr>
                <w:sz w:val="20"/>
                <w:szCs w:val="20"/>
                <w:lang w:val="en-US"/>
              </w:rPr>
              <w:t xml:space="preserve">the </w:t>
            </w:r>
            <w:r>
              <w:rPr>
                <w:sz w:val="20"/>
                <w:szCs w:val="20"/>
                <w:lang w:val="en-US"/>
              </w:rPr>
              <w:t>C</w:t>
            </w:r>
            <w:r w:rsidRPr="00346698">
              <w:rPr>
                <w:sz w:val="20"/>
                <w:szCs w:val="20"/>
                <w:lang w:val="en-US"/>
              </w:rPr>
              <w:t>ontract.</w:t>
            </w:r>
            <w:r>
              <w:rPr>
                <w:sz w:val="20"/>
                <w:szCs w:val="20"/>
                <w:lang w:val="en-US"/>
              </w:rPr>
              <w:t xml:space="preserve"> </w:t>
            </w:r>
            <w:r w:rsidRPr="00CE39E3">
              <w:rPr>
                <w:sz w:val="20"/>
                <w:szCs w:val="20"/>
                <w:lang w:val="en-US"/>
              </w:rPr>
              <w:t xml:space="preserve">The Parties shall exchange </w:t>
            </w:r>
            <w:r>
              <w:rPr>
                <w:sz w:val="20"/>
                <w:szCs w:val="20"/>
                <w:lang w:val="en-US"/>
              </w:rPr>
              <w:t>originals</w:t>
            </w:r>
            <w:r w:rsidRPr="00CE39E3">
              <w:rPr>
                <w:sz w:val="20"/>
                <w:szCs w:val="20"/>
                <w:lang w:val="en-US"/>
              </w:rPr>
              <w:t xml:space="preserve"> of </w:t>
            </w:r>
            <w:r>
              <w:rPr>
                <w:sz w:val="20"/>
                <w:szCs w:val="20"/>
                <w:lang w:val="en-US"/>
              </w:rPr>
              <w:t xml:space="preserve">the </w:t>
            </w:r>
            <w:r w:rsidRPr="00CE39E3">
              <w:rPr>
                <w:sz w:val="20"/>
                <w:szCs w:val="20"/>
                <w:lang w:val="en-US"/>
              </w:rPr>
              <w:t xml:space="preserve">authentic documents by mail them to another </w:t>
            </w:r>
            <w:r>
              <w:rPr>
                <w:sz w:val="20"/>
                <w:szCs w:val="20"/>
                <w:lang w:val="en-US"/>
              </w:rPr>
              <w:t>P</w:t>
            </w:r>
            <w:r w:rsidRPr="00CE39E3">
              <w:rPr>
                <w:sz w:val="20"/>
                <w:szCs w:val="20"/>
                <w:lang w:val="en-US"/>
              </w:rPr>
              <w:t xml:space="preserve">arty in the form of a letter with a list of contents and notice no later than ten (10) calendar days from the date of </w:t>
            </w:r>
            <w:r>
              <w:rPr>
                <w:sz w:val="20"/>
                <w:szCs w:val="20"/>
                <w:lang w:val="en-US"/>
              </w:rPr>
              <w:t xml:space="preserve">their </w:t>
            </w:r>
            <w:r w:rsidRPr="00CE39E3">
              <w:rPr>
                <w:sz w:val="20"/>
                <w:szCs w:val="20"/>
                <w:lang w:val="en-US"/>
              </w:rPr>
              <w:t>signing.</w:t>
            </w:r>
          </w:p>
        </w:tc>
      </w:tr>
      <w:tr w:rsidR="00C7526D" w:rsidRPr="002F6AFF" w:rsidTr="00135345">
        <w:tc>
          <w:tcPr>
            <w:tcW w:w="4785" w:type="dxa"/>
          </w:tcPr>
          <w:p w:rsidR="00C7526D" w:rsidRPr="002F6AFF" w:rsidRDefault="00C7526D">
            <w:pPr>
              <w:rPr>
                <w:sz w:val="20"/>
                <w:szCs w:val="20"/>
              </w:rPr>
            </w:pPr>
            <w:r>
              <w:rPr>
                <w:sz w:val="20"/>
                <w:szCs w:val="20"/>
              </w:rPr>
              <w:t>10</w:t>
            </w:r>
            <w:r w:rsidRPr="00D23A70">
              <w:rPr>
                <w:sz w:val="20"/>
                <w:szCs w:val="20"/>
              </w:rPr>
              <w:t>.4. Отношения Сторон, не оговоренные в данном Договоре, регулируются действующим гражданским законодательством</w:t>
            </w:r>
            <w:r>
              <w:rPr>
                <w:sz w:val="20"/>
                <w:szCs w:val="20"/>
              </w:rPr>
              <w:t xml:space="preserve"> Российской Федерации</w:t>
            </w:r>
            <w:r w:rsidRPr="00D23A70">
              <w:rPr>
                <w:sz w:val="20"/>
                <w:szCs w:val="20"/>
              </w:rPr>
              <w:t>.</w:t>
            </w:r>
          </w:p>
        </w:tc>
        <w:tc>
          <w:tcPr>
            <w:tcW w:w="4786" w:type="dxa"/>
          </w:tcPr>
          <w:p w:rsidR="00C7526D" w:rsidRPr="00C7526D" w:rsidRDefault="00C7526D">
            <w:pPr>
              <w:rPr>
                <w:sz w:val="20"/>
                <w:szCs w:val="20"/>
                <w:lang w:val="en-US"/>
              </w:rPr>
            </w:pPr>
            <w:r w:rsidRPr="00D95077">
              <w:rPr>
                <w:sz w:val="20"/>
                <w:szCs w:val="20"/>
                <w:lang w:val="en-US"/>
              </w:rPr>
              <w:t xml:space="preserve">10.4. </w:t>
            </w:r>
            <w:r>
              <w:rPr>
                <w:sz w:val="20"/>
                <w:szCs w:val="20"/>
                <w:lang w:val="en-US"/>
              </w:rPr>
              <w:t>The</w:t>
            </w:r>
            <w:r w:rsidRPr="00010D68">
              <w:rPr>
                <w:sz w:val="20"/>
                <w:szCs w:val="20"/>
                <w:lang w:val="en-US"/>
              </w:rPr>
              <w:t xml:space="preserve"> </w:t>
            </w:r>
            <w:r>
              <w:rPr>
                <w:sz w:val="20"/>
                <w:szCs w:val="20"/>
                <w:lang w:val="en-US"/>
              </w:rPr>
              <w:t>r</w:t>
            </w:r>
            <w:r w:rsidRPr="00010D68">
              <w:rPr>
                <w:sz w:val="20"/>
                <w:szCs w:val="20"/>
                <w:lang w:val="en-US"/>
              </w:rPr>
              <w:t xml:space="preserve">elationship of the Parties that are not specified in this </w:t>
            </w:r>
            <w:r>
              <w:rPr>
                <w:sz w:val="20"/>
                <w:szCs w:val="20"/>
                <w:lang w:val="en-US"/>
              </w:rPr>
              <w:t>Contract</w:t>
            </w:r>
            <w:r w:rsidRPr="00010D68">
              <w:rPr>
                <w:sz w:val="20"/>
                <w:szCs w:val="20"/>
                <w:lang w:val="en-US"/>
              </w:rPr>
              <w:t xml:space="preserve"> shall be governed by the existing </w:t>
            </w:r>
            <w:r>
              <w:rPr>
                <w:sz w:val="20"/>
                <w:szCs w:val="20"/>
                <w:lang w:val="en-US"/>
              </w:rPr>
              <w:t>civil</w:t>
            </w:r>
            <w:r w:rsidRPr="00010D68">
              <w:rPr>
                <w:sz w:val="20"/>
                <w:szCs w:val="20"/>
                <w:lang w:val="en-US"/>
              </w:rPr>
              <w:t xml:space="preserve"> </w:t>
            </w:r>
            <w:r>
              <w:rPr>
                <w:sz w:val="20"/>
                <w:szCs w:val="20"/>
                <w:lang w:val="en-US"/>
              </w:rPr>
              <w:t>legislation of the Russian Federation</w:t>
            </w:r>
            <w:r w:rsidRPr="00010D68">
              <w:rPr>
                <w:sz w:val="20"/>
                <w:szCs w:val="20"/>
                <w:lang w:val="en-US"/>
              </w:rPr>
              <w:t>.</w:t>
            </w:r>
          </w:p>
        </w:tc>
      </w:tr>
      <w:tr w:rsidR="00C7526D" w:rsidRPr="002F6AFF" w:rsidTr="00135345">
        <w:tc>
          <w:tcPr>
            <w:tcW w:w="4785" w:type="dxa"/>
          </w:tcPr>
          <w:p w:rsidR="00C7526D" w:rsidRPr="00D23A70" w:rsidRDefault="00C7526D" w:rsidP="00C7526D">
            <w:pPr>
              <w:jc w:val="both"/>
              <w:rPr>
                <w:sz w:val="20"/>
                <w:szCs w:val="20"/>
              </w:rPr>
            </w:pPr>
            <w:r>
              <w:rPr>
                <w:sz w:val="20"/>
                <w:szCs w:val="20"/>
              </w:rPr>
              <w:t>10</w:t>
            </w:r>
            <w:r w:rsidRPr="00D23A70">
              <w:rPr>
                <w:sz w:val="20"/>
                <w:szCs w:val="20"/>
              </w:rPr>
              <w:t>.5. Неотъемлемой частью данного Договора являются:</w:t>
            </w:r>
          </w:p>
          <w:p w:rsidR="00C7526D" w:rsidRPr="00CF03F3" w:rsidRDefault="00C7526D" w:rsidP="00C7526D">
            <w:pPr>
              <w:pStyle w:val="Style12"/>
              <w:widowControl/>
              <w:numPr>
                <w:ilvl w:val="0"/>
                <w:numId w:val="2"/>
              </w:numPr>
              <w:tabs>
                <w:tab w:val="left" w:pos="313"/>
                <w:tab w:val="left" w:pos="1195"/>
              </w:tabs>
              <w:spacing w:line="240" w:lineRule="auto"/>
              <w:ind w:left="0" w:firstLine="0"/>
              <w:rPr>
                <w:sz w:val="20"/>
                <w:szCs w:val="20"/>
              </w:rPr>
            </w:pPr>
            <w:r w:rsidRPr="00CF03F3">
              <w:rPr>
                <w:sz w:val="20"/>
                <w:szCs w:val="20"/>
              </w:rPr>
              <w:t>Приложение № 1: Протокол соглашения о договорной цене.</w:t>
            </w:r>
          </w:p>
          <w:p w:rsidR="00C7526D" w:rsidRPr="00CF03F3" w:rsidRDefault="00C7526D" w:rsidP="00C7526D">
            <w:pPr>
              <w:pStyle w:val="Style12"/>
              <w:widowControl/>
              <w:numPr>
                <w:ilvl w:val="0"/>
                <w:numId w:val="2"/>
              </w:numPr>
              <w:tabs>
                <w:tab w:val="left" w:pos="313"/>
                <w:tab w:val="left" w:pos="1195"/>
              </w:tabs>
              <w:spacing w:line="240" w:lineRule="auto"/>
              <w:ind w:left="0" w:firstLine="0"/>
              <w:rPr>
                <w:sz w:val="20"/>
                <w:szCs w:val="20"/>
              </w:rPr>
            </w:pPr>
            <w:r w:rsidRPr="00CF03F3">
              <w:rPr>
                <w:sz w:val="20"/>
                <w:szCs w:val="20"/>
              </w:rPr>
              <w:t>Приложение № 2: Техническое  задание.</w:t>
            </w:r>
          </w:p>
          <w:p w:rsidR="00C7526D" w:rsidRPr="002F6AFF" w:rsidRDefault="00C7526D" w:rsidP="00C7526D">
            <w:pPr>
              <w:pStyle w:val="a4"/>
              <w:numPr>
                <w:ilvl w:val="0"/>
                <w:numId w:val="2"/>
              </w:numPr>
              <w:tabs>
                <w:tab w:val="left" w:pos="313"/>
              </w:tabs>
              <w:ind w:left="0" w:firstLine="0"/>
              <w:rPr>
                <w:sz w:val="20"/>
                <w:szCs w:val="20"/>
              </w:rPr>
            </w:pPr>
            <w:r w:rsidRPr="00C7526D">
              <w:rPr>
                <w:sz w:val="20"/>
                <w:szCs w:val="20"/>
              </w:rPr>
              <w:t>Приложение № 3: Календарный план выполнения работ.</w:t>
            </w:r>
          </w:p>
        </w:tc>
        <w:tc>
          <w:tcPr>
            <w:tcW w:w="4786" w:type="dxa"/>
          </w:tcPr>
          <w:p w:rsidR="00135345" w:rsidRPr="00010D68" w:rsidRDefault="00135345" w:rsidP="00135345">
            <w:pPr>
              <w:jc w:val="both"/>
              <w:rPr>
                <w:sz w:val="20"/>
                <w:szCs w:val="20"/>
                <w:lang w:val="en-US"/>
              </w:rPr>
            </w:pPr>
            <w:r w:rsidRPr="00D95077">
              <w:rPr>
                <w:sz w:val="20"/>
                <w:szCs w:val="20"/>
                <w:lang w:val="en-US"/>
              </w:rPr>
              <w:t xml:space="preserve">10.5. </w:t>
            </w:r>
            <w:r>
              <w:rPr>
                <w:sz w:val="20"/>
                <w:szCs w:val="20"/>
                <w:lang w:val="en-US"/>
              </w:rPr>
              <w:t>The</w:t>
            </w:r>
            <w:r w:rsidRPr="00010D68">
              <w:rPr>
                <w:sz w:val="20"/>
                <w:szCs w:val="20"/>
                <w:lang w:val="en-US"/>
              </w:rPr>
              <w:t xml:space="preserve"> integral part</w:t>
            </w:r>
            <w:r>
              <w:rPr>
                <w:sz w:val="20"/>
                <w:szCs w:val="20"/>
                <w:lang w:val="en-US"/>
              </w:rPr>
              <w:t>s</w:t>
            </w:r>
            <w:r w:rsidRPr="00010D68">
              <w:rPr>
                <w:sz w:val="20"/>
                <w:szCs w:val="20"/>
                <w:lang w:val="en-US"/>
              </w:rPr>
              <w:t xml:space="preserve"> of this </w:t>
            </w:r>
            <w:r>
              <w:rPr>
                <w:sz w:val="20"/>
                <w:szCs w:val="20"/>
                <w:lang w:val="en-US"/>
              </w:rPr>
              <w:t>Contract</w:t>
            </w:r>
            <w:r w:rsidRPr="00010D68">
              <w:rPr>
                <w:sz w:val="20"/>
                <w:szCs w:val="20"/>
                <w:lang w:val="en-US"/>
              </w:rPr>
              <w:t xml:space="preserve"> are:</w:t>
            </w:r>
          </w:p>
          <w:p w:rsidR="00135345" w:rsidRPr="00010D68" w:rsidRDefault="00135345" w:rsidP="00135345">
            <w:pPr>
              <w:pStyle w:val="Style12"/>
              <w:widowControl/>
              <w:numPr>
                <w:ilvl w:val="0"/>
                <w:numId w:val="4"/>
              </w:numPr>
              <w:tabs>
                <w:tab w:val="left" w:pos="311"/>
                <w:tab w:val="left" w:pos="1195"/>
              </w:tabs>
              <w:spacing w:line="240" w:lineRule="auto"/>
              <w:ind w:left="35" w:firstLine="0"/>
              <w:rPr>
                <w:sz w:val="20"/>
                <w:szCs w:val="20"/>
                <w:lang w:val="en-US"/>
              </w:rPr>
            </w:pPr>
            <w:r>
              <w:rPr>
                <w:sz w:val="20"/>
                <w:szCs w:val="20"/>
                <w:lang w:val="en-US"/>
              </w:rPr>
              <w:t>Appendix</w:t>
            </w:r>
            <w:r w:rsidRPr="00010D68">
              <w:rPr>
                <w:sz w:val="20"/>
                <w:szCs w:val="20"/>
                <w:lang w:val="en-US"/>
              </w:rPr>
              <w:t xml:space="preserve"> № 1: The Protocol Agreement on the Contract Price.</w:t>
            </w:r>
          </w:p>
          <w:p w:rsidR="00135345" w:rsidRDefault="00135345" w:rsidP="00135345">
            <w:pPr>
              <w:pStyle w:val="Style12"/>
              <w:widowControl/>
              <w:numPr>
                <w:ilvl w:val="0"/>
                <w:numId w:val="4"/>
              </w:numPr>
              <w:tabs>
                <w:tab w:val="left" w:pos="311"/>
                <w:tab w:val="left" w:pos="1195"/>
              </w:tabs>
              <w:spacing w:line="240" w:lineRule="auto"/>
              <w:ind w:left="35" w:firstLine="0"/>
              <w:rPr>
                <w:sz w:val="20"/>
                <w:szCs w:val="20"/>
              </w:rPr>
            </w:pPr>
            <w:r w:rsidRPr="00010D68">
              <w:rPr>
                <w:sz w:val="20"/>
                <w:szCs w:val="20"/>
              </w:rPr>
              <w:t xml:space="preserve">Appendix </w:t>
            </w:r>
            <w:r>
              <w:rPr>
                <w:sz w:val="20"/>
                <w:szCs w:val="20"/>
              </w:rPr>
              <w:t xml:space="preserve">№ 2: </w:t>
            </w:r>
            <w:r w:rsidRPr="00010D68">
              <w:rPr>
                <w:sz w:val="20"/>
                <w:szCs w:val="20"/>
              </w:rPr>
              <w:t>Technical Assignment</w:t>
            </w:r>
            <w:r>
              <w:rPr>
                <w:sz w:val="20"/>
                <w:szCs w:val="20"/>
              </w:rPr>
              <w:t>.</w:t>
            </w:r>
          </w:p>
          <w:p w:rsidR="00C7526D" w:rsidRPr="00135345" w:rsidRDefault="00135345" w:rsidP="00135345">
            <w:pPr>
              <w:pStyle w:val="a4"/>
              <w:numPr>
                <w:ilvl w:val="0"/>
                <w:numId w:val="4"/>
              </w:numPr>
              <w:tabs>
                <w:tab w:val="left" w:pos="311"/>
              </w:tabs>
              <w:ind w:left="35" w:firstLine="0"/>
              <w:rPr>
                <w:sz w:val="20"/>
                <w:szCs w:val="20"/>
                <w:lang w:val="en-US"/>
              </w:rPr>
            </w:pPr>
            <w:r w:rsidRPr="00135345">
              <w:rPr>
                <w:sz w:val="20"/>
                <w:szCs w:val="20"/>
                <w:lang w:val="en-US"/>
              </w:rPr>
              <w:t>Appendix № 3: The Schedule of the Works.</w:t>
            </w:r>
          </w:p>
        </w:tc>
      </w:tr>
      <w:tr w:rsidR="00135345" w:rsidRPr="002F6AFF" w:rsidTr="00135345">
        <w:tc>
          <w:tcPr>
            <w:tcW w:w="4785" w:type="dxa"/>
          </w:tcPr>
          <w:p w:rsidR="00135345" w:rsidRDefault="00135345" w:rsidP="00C7526D">
            <w:pPr>
              <w:jc w:val="both"/>
              <w:rPr>
                <w:sz w:val="20"/>
                <w:szCs w:val="20"/>
              </w:rPr>
            </w:pPr>
            <w:r>
              <w:rPr>
                <w:sz w:val="20"/>
                <w:szCs w:val="20"/>
              </w:rPr>
              <w:t>10</w:t>
            </w:r>
            <w:r w:rsidRPr="00D23A70">
              <w:rPr>
                <w:sz w:val="20"/>
                <w:szCs w:val="20"/>
              </w:rPr>
              <w:t>.6. Настоящий Договор составлен в двух экземплярах, имеющих одинаковую юридическую силу, по одному экземпляру каждой из сторон.</w:t>
            </w:r>
          </w:p>
        </w:tc>
        <w:tc>
          <w:tcPr>
            <w:tcW w:w="4786" w:type="dxa"/>
          </w:tcPr>
          <w:p w:rsidR="00135345" w:rsidRPr="00D95077" w:rsidRDefault="00135345" w:rsidP="00135345">
            <w:pPr>
              <w:jc w:val="both"/>
              <w:rPr>
                <w:sz w:val="20"/>
                <w:szCs w:val="20"/>
                <w:lang w:val="en-US"/>
              </w:rPr>
            </w:pPr>
            <w:r w:rsidRPr="003E2287">
              <w:rPr>
                <w:sz w:val="20"/>
                <w:szCs w:val="20"/>
                <w:lang w:val="en-US"/>
              </w:rPr>
              <w:t xml:space="preserve">10.6. </w:t>
            </w:r>
            <w:r>
              <w:rPr>
                <w:sz w:val="20"/>
                <w:szCs w:val="20"/>
                <w:lang w:val="en-US"/>
              </w:rPr>
              <w:t>T</w:t>
            </w:r>
            <w:r w:rsidRPr="003E2287">
              <w:rPr>
                <w:sz w:val="20"/>
                <w:szCs w:val="20"/>
                <w:lang w:val="en-US"/>
              </w:rPr>
              <w:t xml:space="preserve">his </w:t>
            </w:r>
            <w:r>
              <w:rPr>
                <w:sz w:val="20"/>
                <w:szCs w:val="20"/>
                <w:lang w:val="en-US"/>
              </w:rPr>
              <w:t>Contract</w:t>
            </w:r>
            <w:r w:rsidRPr="003E2287">
              <w:rPr>
                <w:sz w:val="20"/>
                <w:szCs w:val="20"/>
                <w:lang w:val="en-US"/>
              </w:rPr>
              <w:t xml:space="preserve"> is made in two original copies </w:t>
            </w:r>
            <w:r>
              <w:rPr>
                <w:sz w:val="20"/>
                <w:szCs w:val="20"/>
                <w:lang w:val="en-US"/>
              </w:rPr>
              <w:t>with</w:t>
            </w:r>
            <w:r w:rsidRPr="003E2287">
              <w:rPr>
                <w:sz w:val="20"/>
                <w:szCs w:val="20"/>
                <w:lang w:val="en-US"/>
              </w:rPr>
              <w:t xml:space="preserve"> equal legal force, one copy </w:t>
            </w:r>
            <w:r>
              <w:rPr>
                <w:sz w:val="20"/>
                <w:szCs w:val="20"/>
                <w:lang w:val="en-US"/>
              </w:rPr>
              <w:t>for</w:t>
            </w:r>
            <w:r w:rsidRPr="003E2287">
              <w:rPr>
                <w:sz w:val="20"/>
                <w:szCs w:val="20"/>
                <w:lang w:val="en-US"/>
              </w:rPr>
              <w:t xml:space="preserve"> each of the </w:t>
            </w:r>
            <w:r>
              <w:rPr>
                <w:sz w:val="20"/>
                <w:szCs w:val="20"/>
                <w:lang w:val="en-US"/>
              </w:rPr>
              <w:t>P</w:t>
            </w:r>
            <w:r w:rsidRPr="003E2287">
              <w:rPr>
                <w:sz w:val="20"/>
                <w:szCs w:val="20"/>
                <w:lang w:val="en-US"/>
              </w:rPr>
              <w:t>art</w:t>
            </w:r>
            <w:r>
              <w:rPr>
                <w:sz w:val="20"/>
                <w:szCs w:val="20"/>
                <w:lang w:val="en-US"/>
              </w:rPr>
              <w:t>y</w:t>
            </w:r>
            <w:r w:rsidRPr="003E2287">
              <w:rPr>
                <w:sz w:val="20"/>
                <w:szCs w:val="20"/>
                <w:lang w:val="en-US"/>
              </w:rPr>
              <w:t>.</w:t>
            </w:r>
          </w:p>
        </w:tc>
      </w:tr>
      <w:tr w:rsidR="00135345" w:rsidRPr="002F6AFF" w:rsidTr="00135345">
        <w:tc>
          <w:tcPr>
            <w:tcW w:w="4785" w:type="dxa"/>
          </w:tcPr>
          <w:p w:rsidR="00135345" w:rsidRDefault="00135345" w:rsidP="00C7526D">
            <w:pPr>
              <w:jc w:val="both"/>
              <w:rPr>
                <w:sz w:val="20"/>
                <w:szCs w:val="20"/>
              </w:rPr>
            </w:pPr>
            <w:r w:rsidRPr="00D23A70">
              <w:rPr>
                <w:rStyle w:val="FontStyle66"/>
                <w:sz w:val="20"/>
                <w:szCs w:val="20"/>
              </w:rPr>
              <w:t>1</w:t>
            </w:r>
            <w:r>
              <w:rPr>
                <w:rStyle w:val="FontStyle66"/>
                <w:sz w:val="20"/>
                <w:szCs w:val="20"/>
              </w:rPr>
              <w:t>1</w:t>
            </w:r>
            <w:r w:rsidRPr="00D23A70">
              <w:rPr>
                <w:rStyle w:val="FontStyle66"/>
                <w:sz w:val="20"/>
                <w:szCs w:val="20"/>
              </w:rPr>
              <w:t>. АДРЕСА И РЕКВИЗИТЫ СТОРОН:</w:t>
            </w:r>
          </w:p>
        </w:tc>
        <w:tc>
          <w:tcPr>
            <w:tcW w:w="4786" w:type="dxa"/>
          </w:tcPr>
          <w:p w:rsidR="00135345" w:rsidRPr="00D95077" w:rsidRDefault="00135345" w:rsidP="00135345">
            <w:pPr>
              <w:jc w:val="both"/>
              <w:rPr>
                <w:sz w:val="20"/>
                <w:szCs w:val="20"/>
                <w:lang w:val="en-US"/>
              </w:rPr>
            </w:pPr>
            <w:r w:rsidRPr="00010D68">
              <w:rPr>
                <w:rStyle w:val="FontStyle66"/>
                <w:sz w:val="20"/>
                <w:szCs w:val="20"/>
                <w:lang w:val="en-US"/>
              </w:rPr>
              <w:t>11. ADDRESSES AND DETAILS OF THE PARTIES:</w:t>
            </w:r>
          </w:p>
        </w:tc>
      </w:tr>
      <w:tr w:rsidR="00135345" w:rsidRPr="00C7526D" w:rsidTr="00135345">
        <w:tc>
          <w:tcPr>
            <w:tcW w:w="4785" w:type="dxa"/>
          </w:tcPr>
          <w:p w:rsidR="00135345" w:rsidRPr="00135345" w:rsidRDefault="00135345" w:rsidP="00135345">
            <w:pPr>
              <w:rPr>
                <w:b/>
                <w:sz w:val="20"/>
                <w:szCs w:val="20"/>
              </w:rPr>
            </w:pPr>
            <w:r w:rsidRPr="00135345">
              <w:rPr>
                <w:b/>
                <w:sz w:val="20"/>
                <w:szCs w:val="20"/>
              </w:rPr>
              <w:t>ЗАКАЗЧИК:</w:t>
            </w:r>
          </w:p>
          <w:p w:rsidR="00135345" w:rsidRPr="00135345" w:rsidRDefault="00135345" w:rsidP="00135345">
            <w:pPr>
              <w:rPr>
                <w:sz w:val="20"/>
                <w:szCs w:val="20"/>
              </w:rPr>
            </w:pPr>
            <w:r w:rsidRPr="00135345">
              <w:rPr>
                <w:sz w:val="20"/>
                <w:szCs w:val="20"/>
              </w:rPr>
              <w:t>ОАО «Якутская топливно-энергетическая компания»</w:t>
            </w:r>
          </w:p>
          <w:p w:rsidR="00135345" w:rsidRPr="00135345" w:rsidRDefault="00135345" w:rsidP="00135345">
            <w:pPr>
              <w:rPr>
                <w:b/>
                <w:sz w:val="20"/>
                <w:szCs w:val="20"/>
              </w:rPr>
            </w:pPr>
            <w:r w:rsidRPr="00135345">
              <w:rPr>
                <w:b/>
                <w:sz w:val="20"/>
                <w:szCs w:val="20"/>
              </w:rPr>
              <w:t>Юридический адрес:</w:t>
            </w:r>
          </w:p>
          <w:p w:rsidR="00135345" w:rsidRPr="00135345" w:rsidRDefault="00135345" w:rsidP="00135345">
            <w:pPr>
              <w:rPr>
                <w:sz w:val="20"/>
                <w:szCs w:val="20"/>
              </w:rPr>
            </w:pPr>
            <w:r w:rsidRPr="00135345">
              <w:rPr>
                <w:sz w:val="20"/>
                <w:szCs w:val="20"/>
              </w:rPr>
              <w:t>Российская Федерация, 678214, Республика Саха (Якутия), Вилюйский улус,  поселок Кысыл-Сыр, улица Ленина, дом 4</w:t>
            </w:r>
          </w:p>
          <w:p w:rsidR="00135345" w:rsidRPr="00135345" w:rsidRDefault="00135345" w:rsidP="00135345">
            <w:pPr>
              <w:rPr>
                <w:b/>
                <w:sz w:val="20"/>
                <w:szCs w:val="20"/>
              </w:rPr>
            </w:pPr>
            <w:r w:rsidRPr="00135345">
              <w:rPr>
                <w:b/>
                <w:sz w:val="20"/>
                <w:szCs w:val="20"/>
              </w:rPr>
              <w:t>Почтовый адрес:</w:t>
            </w:r>
          </w:p>
          <w:p w:rsidR="00135345" w:rsidRPr="00135345" w:rsidRDefault="00135345" w:rsidP="00135345">
            <w:pPr>
              <w:rPr>
                <w:sz w:val="20"/>
                <w:szCs w:val="20"/>
              </w:rPr>
            </w:pPr>
            <w:r w:rsidRPr="00135345">
              <w:rPr>
                <w:sz w:val="20"/>
                <w:szCs w:val="20"/>
              </w:rPr>
              <w:t>Российская Федерация, 677015, Республика Саха (Якутия),</w:t>
            </w:r>
            <w:r>
              <w:rPr>
                <w:sz w:val="20"/>
                <w:szCs w:val="20"/>
              </w:rPr>
              <w:t xml:space="preserve"> </w:t>
            </w:r>
            <w:r w:rsidRPr="00135345">
              <w:rPr>
                <w:sz w:val="20"/>
                <w:szCs w:val="20"/>
              </w:rPr>
              <w:t xml:space="preserve">город Якутск, улица П. Алексеева, дом 76. </w:t>
            </w:r>
          </w:p>
          <w:p w:rsidR="00135345" w:rsidRPr="00135345" w:rsidRDefault="00135345" w:rsidP="00135345">
            <w:pPr>
              <w:rPr>
                <w:sz w:val="20"/>
                <w:szCs w:val="20"/>
              </w:rPr>
            </w:pPr>
            <w:r w:rsidRPr="00135345">
              <w:rPr>
                <w:sz w:val="20"/>
                <w:szCs w:val="20"/>
              </w:rPr>
              <w:t xml:space="preserve">Факс: (4112) 401-592; телефон: (4112) 401-597; </w:t>
            </w:r>
          </w:p>
          <w:p w:rsidR="00135345" w:rsidRPr="00135345" w:rsidRDefault="00135345" w:rsidP="00135345">
            <w:pPr>
              <w:rPr>
                <w:sz w:val="20"/>
                <w:szCs w:val="20"/>
              </w:rPr>
            </w:pPr>
            <w:r w:rsidRPr="00135345">
              <w:rPr>
                <w:sz w:val="20"/>
                <w:szCs w:val="20"/>
                <w:lang w:val="en-US"/>
              </w:rPr>
              <w:t>e</w:t>
            </w:r>
            <w:r w:rsidRPr="00135345">
              <w:rPr>
                <w:sz w:val="20"/>
                <w:szCs w:val="20"/>
              </w:rPr>
              <w:t>-</w:t>
            </w:r>
            <w:r w:rsidRPr="00135345">
              <w:rPr>
                <w:sz w:val="20"/>
                <w:szCs w:val="20"/>
                <w:lang w:val="en-US"/>
              </w:rPr>
              <w:t>mail</w:t>
            </w:r>
            <w:r w:rsidRPr="00135345">
              <w:rPr>
                <w:sz w:val="20"/>
                <w:szCs w:val="20"/>
              </w:rPr>
              <w:t xml:space="preserve">: </w:t>
            </w:r>
            <w:r w:rsidRPr="00135345">
              <w:rPr>
                <w:sz w:val="20"/>
                <w:szCs w:val="20"/>
                <w:lang w:val="en-US"/>
              </w:rPr>
              <w:t>JSC</w:t>
            </w:r>
            <w:r w:rsidRPr="00135345">
              <w:rPr>
                <w:sz w:val="20"/>
                <w:szCs w:val="20"/>
              </w:rPr>
              <w:t>-</w:t>
            </w:r>
            <w:r w:rsidRPr="00135345">
              <w:rPr>
                <w:sz w:val="20"/>
                <w:szCs w:val="20"/>
                <w:lang w:val="en-US"/>
              </w:rPr>
              <w:t>YATEC</w:t>
            </w:r>
            <w:r w:rsidRPr="00135345">
              <w:rPr>
                <w:sz w:val="20"/>
                <w:szCs w:val="20"/>
              </w:rPr>
              <w:t>@</w:t>
            </w:r>
            <w:proofErr w:type="spellStart"/>
            <w:r w:rsidRPr="00135345">
              <w:rPr>
                <w:sz w:val="20"/>
                <w:szCs w:val="20"/>
                <w:lang w:val="en-US"/>
              </w:rPr>
              <w:t>yatec</w:t>
            </w:r>
            <w:proofErr w:type="spellEnd"/>
            <w:r w:rsidRPr="00135345">
              <w:rPr>
                <w:sz w:val="20"/>
                <w:szCs w:val="20"/>
              </w:rPr>
              <w:t>.</w:t>
            </w:r>
            <w:proofErr w:type="spellStart"/>
            <w:r w:rsidRPr="00135345">
              <w:rPr>
                <w:sz w:val="20"/>
                <w:szCs w:val="20"/>
                <w:lang w:val="en-US"/>
              </w:rPr>
              <w:t>ru</w:t>
            </w:r>
            <w:proofErr w:type="spellEnd"/>
            <w:r w:rsidRPr="00135345">
              <w:rPr>
                <w:sz w:val="20"/>
                <w:szCs w:val="20"/>
              </w:rPr>
              <w:t xml:space="preserve">,                                                </w:t>
            </w:r>
          </w:p>
          <w:p w:rsidR="00135345" w:rsidRPr="00135345" w:rsidRDefault="00135345" w:rsidP="00135345">
            <w:pPr>
              <w:rPr>
                <w:sz w:val="20"/>
                <w:szCs w:val="20"/>
              </w:rPr>
            </w:pPr>
            <w:r w:rsidRPr="00135345">
              <w:rPr>
                <w:sz w:val="20"/>
                <w:szCs w:val="20"/>
              </w:rPr>
              <w:t>ИНН 1435032049; КПП 144950001</w:t>
            </w:r>
          </w:p>
          <w:p w:rsidR="00135345" w:rsidRPr="00135345" w:rsidRDefault="00135345" w:rsidP="00135345">
            <w:pPr>
              <w:rPr>
                <w:b/>
                <w:sz w:val="20"/>
                <w:szCs w:val="20"/>
              </w:rPr>
            </w:pPr>
            <w:r w:rsidRPr="00135345">
              <w:rPr>
                <w:b/>
                <w:sz w:val="20"/>
                <w:szCs w:val="20"/>
              </w:rPr>
              <w:t>Банковские реквизиты:</w:t>
            </w:r>
          </w:p>
          <w:p w:rsidR="00135345" w:rsidRPr="00135345" w:rsidRDefault="00135345" w:rsidP="00135345">
            <w:pPr>
              <w:rPr>
                <w:sz w:val="20"/>
                <w:szCs w:val="20"/>
              </w:rPr>
            </w:pPr>
            <w:proofErr w:type="gramStart"/>
            <w:r w:rsidRPr="00135345">
              <w:rPr>
                <w:sz w:val="20"/>
                <w:szCs w:val="20"/>
              </w:rPr>
              <w:t>р</w:t>
            </w:r>
            <w:proofErr w:type="gramEnd"/>
            <w:r w:rsidRPr="00135345">
              <w:rPr>
                <w:sz w:val="20"/>
                <w:szCs w:val="20"/>
              </w:rPr>
              <w:t>/счёт 40702810976000002979</w:t>
            </w:r>
            <w:r>
              <w:rPr>
                <w:sz w:val="20"/>
                <w:szCs w:val="20"/>
              </w:rPr>
              <w:t xml:space="preserve"> </w:t>
            </w:r>
            <w:r w:rsidRPr="00135345">
              <w:rPr>
                <w:sz w:val="20"/>
                <w:szCs w:val="20"/>
              </w:rPr>
              <w:t>Якутское отделение №8603</w:t>
            </w:r>
            <w:r>
              <w:rPr>
                <w:sz w:val="20"/>
                <w:szCs w:val="20"/>
              </w:rPr>
              <w:t xml:space="preserve"> </w:t>
            </w:r>
            <w:r w:rsidRPr="00135345">
              <w:rPr>
                <w:sz w:val="20"/>
                <w:szCs w:val="20"/>
              </w:rPr>
              <w:t>г. Якутск</w:t>
            </w:r>
          </w:p>
          <w:p w:rsidR="00135345" w:rsidRPr="00135345" w:rsidRDefault="00135345" w:rsidP="00135345">
            <w:pPr>
              <w:rPr>
                <w:sz w:val="20"/>
                <w:szCs w:val="20"/>
              </w:rPr>
            </w:pPr>
            <w:r w:rsidRPr="00135345">
              <w:rPr>
                <w:sz w:val="20"/>
                <w:szCs w:val="20"/>
              </w:rPr>
              <w:lastRenderedPageBreak/>
              <w:t>к/с 30101810400000000609</w:t>
            </w:r>
          </w:p>
          <w:p w:rsidR="00135345" w:rsidRPr="00135345" w:rsidRDefault="00135345" w:rsidP="00135345">
            <w:pPr>
              <w:rPr>
                <w:sz w:val="20"/>
                <w:szCs w:val="20"/>
              </w:rPr>
            </w:pPr>
            <w:r w:rsidRPr="00135345">
              <w:rPr>
                <w:sz w:val="20"/>
                <w:szCs w:val="20"/>
              </w:rPr>
              <w:t xml:space="preserve">БИК   049805609; </w:t>
            </w:r>
          </w:p>
          <w:p w:rsidR="00135345" w:rsidRPr="00135345" w:rsidRDefault="00135345" w:rsidP="00135345">
            <w:pPr>
              <w:rPr>
                <w:sz w:val="20"/>
                <w:szCs w:val="20"/>
              </w:rPr>
            </w:pPr>
          </w:p>
          <w:p w:rsidR="00135345" w:rsidRDefault="00135345" w:rsidP="00135345">
            <w:pPr>
              <w:rPr>
                <w:sz w:val="20"/>
                <w:szCs w:val="20"/>
              </w:rPr>
            </w:pPr>
          </w:p>
          <w:p w:rsidR="00135345" w:rsidRDefault="00135345" w:rsidP="00135345">
            <w:pPr>
              <w:rPr>
                <w:sz w:val="20"/>
                <w:szCs w:val="20"/>
              </w:rPr>
            </w:pPr>
          </w:p>
          <w:p w:rsidR="00135345" w:rsidRDefault="00135345" w:rsidP="00135345">
            <w:pPr>
              <w:rPr>
                <w:sz w:val="20"/>
                <w:szCs w:val="20"/>
              </w:rPr>
            </w:pPr>
          </w:p>
          <w:p w:rsidR="00135345" w:rsidRPr="00135345" w:rsidRDefault="00135345" w:rsidP="00135345">
            <w:pPr>
              <w:rPr>
                <w:sz w:val="20"/>
                <w:szCs w:val="20"/>
              </w:rPr>
            </w:pPr>
          </w:p>
          <w:p w:rsidR="00135345" w:rsidRPr="00135345" w:rsidRDefault="00135345" w:rsidP="00135345">
            <w:pPr>
              <w:rPr>
                <w:b/>
                <w:sz w:val="20"/>
                <w:szCs w:val="20"/>
              </w:rPr>
            </w:pPr>
            <w:r w:rsidRPr="00135345">
              <w:rPr>
                <w:b/>
                <w:sz w:val="20"/>
                <w:szCs w:val="20"/>
              </w:rPr>
              <w:t>Генеральный  директор</w:t>
            </w:r>
          </w:p>
          <w:p w:rsidR="00135345" w:rsidRPr="00135345" w:rsidRDefault="00135345" w:rsidP="00135345">
            <w:pPr>
              <w:rPr>
                <w:sz w:val="20"/>
                <w:szCs w:val="20"/>
              </w:rPr>
            </w:pPr>
          </w:p>
          <w:p w:rsidR="00135345" w:rsidRPr="00135345" w:rsidRDefault="00135345" w:rsidP="00135345">
            <w:pPr>
              <w:rPr>
                <w:sz w:val="20"/>
                <w:szCs w:val="20"/>
              </w:rPr>
            </w:pPr>
            <w:r w:rsidRPr="00135345">
              <w:rPr>
                <w:sz w:val="20"/>
                <w:szCs w:val="20"/>
              </w:rPr>
              <w:t>____________________________</w:t>
            </w:r>
            <w:r w:rsidRPr="00135345">
              <w:rPr>
                <w:b/>
                <w:sz w:val="20"/>
                <w:szCs w:val="20"/>
              </w:rPr>
              <w:t>З.К. Юсупов</w:t>
            </w:r>
          </w:p>
          <w:p w:rsidR="00135345" w:rsidRPr="00135345" w:rsidRDefault="00135345" w:rsidP="00135345">
            <w:pPr>
              <w:rPr>
                <w:sz w:val="20"/>
                <w:szCs w:val="20"/>
                <w:lang w:val="en-US"/>
              </w:rPr>
            </w:pPr>
            <w:r w:rsidRPr="00135345">
              <w:rPr>
                <w:sz w:val="20"/>
                <w:szCs w:val="20"/>
              </w:rPr>
              <w:t xml:space="preserve">                            </w:t>
            </w:r>
            <w:r w:rsidRPr="00135345">
              <w:rPr>
                <w:sz w:val="20"/>
                <w:szCs w:val="20"/>
                <w:lang w:val="en-US"/>
              </w:rPr>
              <w:t>МП</w:t>
            </w:r>
          </w:p>
        </w:tc>
        <w:tc>
          <w:tcPr>
            <w:tcW w:w="4786" w:type="dxa"/>
          </w:tcPr>
          <w:p w:rsidR="00135345" w:rsidRPr="00135345" w:rsidRDefault="00135345" w:rsidP="00135345">
            <w:pPr>
              <w:rPr>
                <w:b/>
                <w:sz w:val="20"/>
                <w:szCs w:val="20"/>
                <w:lang w:val="en-US"/>
              </w:rPr>
            </w:pPr>
            <w:r w:rsidRPr="00135345">
              <w:rPr>
                <w:b/>
                <w:sz w:val="20"/>
                <w:szCs w:val="20"/>
                <w:lang w:val="en-US"/>
              </w:rPr>
              <w:lastRenderedPageBreak/>
              <w:t>CUSTOMER:</w:t>
            </w:r>
          </w:p>
          <w:p w:rsidR="00135345" w:rsidRPr="00135345" w:rsidRDefault="00135345" w:rsidP="00135345">
            <w:pPr>
              <w:rPr>
                <w:sz w:val="20"/>
                <w:szCs w:val="20"/>
                <w:lang w:val="en-US"/>
              </w:rPr>
            </w:pPr>
            <w:r w:rsidRPr="00135345">
              <w:rPr>
                <w:sz w:val="20"/>
                <w:szCs w:val="20"/>
                <w:lang w:val="en-US"/>
              </w:rPr>
              <w:t>Yakutsk Fuel and Energy Company JSC</w:t>
            </w:r>
          </w:p>
          <w:p w:rsidR="00135345" w:rsidRPr="00135345" w:rsidRDefault="00135345" w:rsidP="00135345">
            <w:pPr>
              <w:rPr>
                <w:b/>
                <w:sz w:val="20"/>
                <w:szCs w:val="20"/>
                <w:lang w:val="en-US"/>
              </w:rPr>
            </w:pPr>
            <w:r w:rsidRPr="00135345">
              <w:rPr>
                <w:b/>
                <w:sz w:val="20"/>
                <w:szCs w:val="20"/>
                <w:lang w:val="en-US"/>
              </w:rPr>
              <w:t>Registered address:</w:t>
            </w:r>
          </w:p>
          <w:p w:rsidR="00135345" w:rsidRPr="00135345" w:rsidRDefault="00135345" w:rsidP="00135345">
            <w:pPr>
              <w:rPr>
                <w:sz w:val="20"/>
                <w:szCs w:val="20"/>
                <w:lang w:val="en-US"/>
              </w:rPr>
            </w:pPr>
            <w:r w:rsidRPr="00135345">
              <w:rPr>
                <w:sz w:val="20"/>
                <w:szCs w:val="20"/>
                <w:lang w:val="en-US"/>
              </w:rPr>
              <w:t xml:space="preserve">4 Lenin Street, the </w:t>
            </w:r>
            <w:proofErr w:type="spellStart"/>
            <w:r w:rsidRPr="00135345">
              <w:rPr>
                <w:sz w:val="20"/>
                <w:szCs w:val="20"/>
                <w:lang w:val="en-US"/>
              </w:rPr>
              <w:t>Kysyl-Syr</w:t>
            </w:r>
            <w:proofErr w:type="spellEnd"/>
            <w:r w:rsidRPr="00135345">
              <w:rPr>
                <w:sz w:val="20"/>
                <w:szCs w:val="20"/>
                <w:lang w:val="en-US"/>
              </w:rPr>
              <w:t xml:space="preserve"> Settlement, the </w:t>
            </w:r>
            <w:proofErr w:type="spellStart"/>
            <w:r w:rsidRPr="00135345">
              <w:rPr>
                <w:sz w:val="20"/>
                <w:szCs w:val="20"/>
                <w:lang w:val="en-US"/>
              </w:rPr>
              <w:t>Vilyuisky</w:t>
            </w:r>
            <w:proofErr w:type="spellEnd"/>
            <w:r w:rsidRPr="00135345">
              <w:rPr>
                <w:sz w:val="20"/>
                <w:szCs w:val="20"/>
                <w:lang w:val="en-US"/>
              </w:rPr>
              <w:t xml:space="preserve"> </w:t>
            </w:r>
            <w:proofErr w:type="spellStart"/>
            <w:r w:rsidRPr="00135345">
              <w:rPr>
                <w:sz w:val="20"/>
                <w:szCs w:val="20"/>
                <w:lang w:val="en-US"/>
              </w:rPr>
              <w:t>Ulus</w:t>
            </w:r>
            <w:proofErr w:type="spellEnd"/>
            <w:r w:rsidRPr="00135345">
              <w:rPr>
                <w:sz w:val="20"/>
                <w:szCs w:val="20"/>
                <w:lang w:val="en-US"/>
              </w:rPr>
              <w:t xml:space="preserve">, the Republic of </w:t>
            </w:r>
            <w:proofErr w:type="spellStart"/>
            <w:r w:rsidRPr="00135345">
              <w:rPr>
                <w:sz w:val="20"/>
                <w:szCs w:val="20"/>
                <w:lang w:val="en-US"/>
              </w:rPr>
              <w:t>Sakha</w:t>
            </w:r>
            <w:proofErr w:type="spellEnd"/>
            <w:r w:rsidRPr="00135345">
              <w:rPr>
                <w:sz w:val="20"/>
                <w:szCs w:val="20"/>
                <w:lang w:val="en-US"/>
              </w:rPr>
              <w:t xml:space="preserve"> (</w:t>
            </w:r>
            <w:proofErr w:type="spellStart"/>
            <w:r w:rsidRPr="00135345">
              <w:rPr>
                <w:sz w:val="20"/>
                <w:szCs w:val="20"/>
                <w:lang w:val="en-US"/>
              </w:rPr>
              <w:t>Yakutia</w:t>
            </w:r>
            <w:proofErr w:type="spellEnd"/>
            <w:r w:rsidRPr="00135345">
              <w:rPr>
                <w:sz w:val="20"/>
                <w:szCs w:val="20"/>
                <w:lang w:val="en-US"/>
              </w:rPr>
              <w:t xml:space="preserve">), 678214 </w:t>
            </w:r>
          </w:p>
          <w:p w:rsidR="00135345" w:rsidRPr="00135345" w:rsidRDefault="00135345" w:rsidP="00135345">
            <w:pPr>
              <w:rPr>
                <w:b/>
                <w:sz w:val="20"/>
                <w:szCs w:val="20"/>
                <w:lang w:val="en-US"/>
              </w:rPr>
            </w:pPr>
            <w:r w:rsidRPr="00135345">
              <w:rPr>
                <w:b/>
                <w:sz w:val="20"/>
                <w:szCs w:val="20"/>
                <w:lang w:val="en-US"/>
              </w:rPr>
              <w:t xml:space="preserve">Postal address: </w:t>
            </w:r>
          </w:p>
          <w:p w:rsidR="00135345" w:rsidRPr="00135345" w:rsidRDefault="00135345" w:rsidP="00135345">
            <w:pPr>
              <w:rPr>
                <w:sz w:val="20"/>
                <w:szCs w:val="20"/>
                <w:lang w:val="en-US"/>
              </w:rPr>
            </w:pPr>
            <w:r w:rsidRPr="00135345">
              <w:rPr>
                <w:sz w:val="20"/>
                <w:szCs w:val="20"/>
                <w:lang w:val="en-US"/>
              </w:rPr>
              <w:t xml:space="preserve">76 Peter Alekseev Street, the town of Yakutsk, the Republic of </w:t>
            </w:r>
            <w:proofErr w:type="spellStart"/>
            <w:r w:rsidRPr="00135345">
              <w:rPr>
                <w:sz w:val="20"/>
                <w:szCs w:val="20"/>
                <w:lang w:val="en-US"/>
              </w:rPr>
              <w:t>Sakha</w:t>
            </w:r>
            <w:proofErr w:type="spellEnd"/>
            <w:r w:rsidRPr="00135345">
              <w:rPr>
                <w:sz w:val="20"/>
                <w:szCs w:val="20"/>
                <w:lang w:val="en-US"/>
              </w:rPr>
              <w:t xml:space="preserve"> (</w:t>
            </w:r>
            <w:proofErr w:type="spellStart"/>
            <w:r w:rsidRPr="00135345">
              <w:rPr>
                <w:sz w:val="20"/>
                <w:szCs w:val="20"/>
                <w:lang w:val="en-US"/>
              </w:rPr>
              <w:t>Yakutia</w:t>
            </w:r>
            <w:proofErr w:type="spellEnd"/>
            <w:r w:rsidRPr="00135345">
              <w:rPr>
                <w:sz w:val="20"/>
                <w:szCs w:val="20"/>
                <w:lang w:val="en-US"/>
              </w:rPr>
              <w:t>), 677015</w:t>
            </w:r>
          </w:p>
          <w:p w:rsidR="00135345" w:rsidRPr="00135345" w:rsidRDefault="00135345" w:rsidP="00135345">
            <w:pPr>
              <w:rPr>
                <w:sz w:val="20"/>
                <w:szCs w:val="20"/>
                <w:lang w:val="en-US"/>
              </w:rPr>
            </w:pPr>
            <w:r w:rsidRPr="00135345">
              <w:rPr>
                <w:sz w:val="20"/>
                <w:szCs w:val="20"/>
                <w:lang w:val="en-US"/>
              </w:rPr>
              <w:t xml:space="preserve">Telephone: +7 (4112) 401-401 </w:t>
            </w:r>
          </w:p>
          <w:p w:rsidR="00135345" w:rsidRPr="00135345" w:rsidRDefault="00135345" w:rsidP="00135345">
            <w:pPr>
              <w:rPr>
                <w:sz w:val="20"/>
                <w:szCs w:val="20"/>
                <w:lang w:val="en-US"/>
              </w:rPr>
            </w:pPr>
            <w:r w:rsidRPr="00135345">
              <w:rPr>
                <w:sz w:val="20"/>
                <w:szCs w:val="20"/>
                <w:lang w:val="en-US"/>
              </w:rPr>
              <w:t>Fax: +7 (4112) 401-592</w:t>
            </w:r>
          </w:p>
          <w:p w:rsidR="00135345" w:rsidRPr="00135345" w:rsidRDefault="00135345" w:rsidP="00135345">
            <w:pPr>
              <w:rPr>
                <w:sz w:val="20"/>
                <w:szCs w:val="20"/>
                <w:lang w:val="en-US"/>
              </w:rPr>
            </w:pPr>
            <w:r w:rsidRPr="00135345">
              <w:rPr>
                <w:sz w:val="20"/>
                <w:szCs w:val="20"/>
                <w:lang w:val="en-US"/>
              </w:rPr>
              <w:t xml:space="preserve">e-mail: JSC-YATEC@yatec.ru                                               </w:t>
            </w:r>
          </w:p>
          <w:p w:rsidR="00135345" w:rsidRPr="00135345" w:rsidRDefault="00135345" w:rsidP="00135345">
            <w:pPr>
              <w:rPr>
                <w:b/>
                <w:sz w:val="20"/>
                <w:szCs w:val="20"/>
                <w:lang w:val="en-US"/>
              </w:rPr>
            </w:pPr>
            <w:r w:rsidRPr="00135345">
              <w:rPr>
                <w:b/>
                <w:sz w:val="20"/>
                <w:szCs w:val="20"/>
                <w:lang w:val="en-US"/>
              </w:rPr>
              <w:t>Bank details:</w:t>
            </w:r>
          </w:p>
          <w:p w:rsidR="00135345" w:rsidRPr="00135345" w:rsidRDefault="00135345" w:rsidP="00135345">
            <w:pPr>
              <w:rPr>
                <w:sz w:val="20"/>
                <w:szCs w:val="20"/>
                <w:lang w:val="en-US"/>
              </w:rPr>
            </w:pPr>
            <w:r w:rsidRPr="00135345">
              <w:rPr>
                <w:sz w:val="20"/>
                <w:szCs w:val="20"/>
                <w:lang w:val="en-US"/>
              </w:rPr>
              <w:t xml:space="preserve">PSRN 1021401062187 </w:t>
            </w:r>
          </w:p>
          <w:p w:rsidR="00135345" w:rsidRPr="00135345" w:rsidRDefault="00135345" w:rsidP="00135345">
            <w:pPr>
              <w:rPr>
                <w:sz w:val="20"/>
                <w:szCs w:val="20"/>
                <w:lang w:val="en-US"/>
              </w:rPr>
            </w:pPr>
            <w:r w:rsidRPr="00135345">
              <w:rPr>
                <w:sz w:val="20"/>
                <w:szCs w:val="20"/>
                <w:lang w:val="en-US"/>
              </w:rPr>
              <w:t xml:space="preserve">TIN 1435032049 </w:t>
            </w:r>
          </w:p>
          <w:p w:rsidR="00135345" w:rsidRPr="00135345" w:rsidRDefault="00135345" w:rsidP="00135345">
            <w:pPr>
              <w:rPr>
                <w:sz w:val="20"/>
                <w:szCs w:val="20"/>
                <w:lang w:val="en-US"/>
              </w:rPr>
            </w:pPr>
            <w:r w:rsidRPr="00135345">
              <w:rPr>
                <w:sz w:val="20"/>
                <w:szCs w:val="20"/>
                <w:lang w:val="en-US"/>
              </w:rPr>
              <w:t>KPP 144950001</w:t>
            </w:r>
          </w:p>
          <w:p w:rsidR="00135345" w:rsidRPr="00135345" w:rsidRDefault="00135345" w:rsidP="00135345">
            <w:pPr>
              <w:rPr>
                <w:sz w:val="20"/>
                <w:szCs w:val="20"/>
                <w:lang w:val="en-US"/>
              </w:rPr>
            </w:pPr>
            <w:r w:rsidRPr="00135345">
              <w:rPr>
                <w:sz w:val="20"/>
                <w:szCs w:val="20"/>
                <w:lang w:val="en-US"/>
              </w:rPr>
              <w:lastRenderedPageBreak/>
              <w:t xml:space="preserve">Settlement account 40702810976000002979 Branch 8603  Yakutsk Branch of </w:t>
            </w:r>
            <w:proofErr w:type="spellStart"/>
            <w:r w:rsidRPr="00135345">
              <w:rPr>
                <w:sz w:val="20"/>
                <w:szCs w:val="20"/>
                <w:lang w:val="en-US"/>
              </w:rPr>
              <w:t>Sberbank</w:t>
            </w:r>
            <w:proofErr w:type="spellEnd"/>
            <w:r w:rsidRPr="00135345">
              <w:rPr>
                <w:sz w:val="20"/>
                <w:szCs w:val="20"/>
                <w:lang w:val="en-US"/>
              </w:rPr>
              <w:t xml:space="preserve"> of the Russian Federation in the town of Yakutsk</w:t>
            </w:r>
          </w:p>
          <w:p w:rsidR="00135345" w:rsidRPr="00135345" w:rsidRDefault="00135345" w:rsidP="00135345">
            <w:pPr>
              <w:rPr>
                <w:sz w:val="20"/>
                <w:szCs w:val="20"/>
                <w:lang w:val="en-US"/>
              </w:rPr>
            </w:pPr>
            <w:r w:rsidRPr="00135345">
              <w:rPr>
                <w:sz w:val="20"/>
                <w:szCs w:val="20"/>
                <w:lang w:val="en-US"/>
              </w:rPr>
              <w:t>Correspondent account 30101810400000000609</w:t>
            </w:r>
          </w:p>
          <w:p w:rsidR="00135345" w:rsidRPr="00135345" w:rsidRDefault="00135345" w:rsidP="00135345">
            <w:pPr>
              <w:rPr>
                <w:sz w:val="20"/>
                <w:szCs w:val="20"/>
                <w:lang w:val="en-US"/>
              </w:rPr>
            </w:pPr>
            <w:r w:rsidRPr="00135345">
              <w:rPr>
                <w:sz w:val="20"/>
                <w:szCs w:val="20"/>
                <w:lang w:val="en-US"/>
              </w:rPr>
              <w:t>BIC 049805609</w:t>
            </w:r>
          </w:p>
          <w:p w:rsidR="00135345" w:rsidRPr="00135345" w:rsidRDefault="00135345" w:rsidP="00135345">
            <w:pPr>
              <w:rPr>
                <w:sz w:val="20"/>
                <w:szCs w:val="20"/>
                <w:lang w:val="en-US"/>
              </w:rPr>
            </w:pPr>
          </w:p>
          <w:p w:rsidR="00135345" w:rsidRPr="00135345" w:rsidRDefault="00135345" w:rsidP="00135345">
            <w:pPr>
              <w:rPr>
                <w:sz w:val="20"/>
                <w:szCs w:val="20"/>
                <w:lang w:val="en-US"/>
              </w:rPr>
            </w:pPr>
          </w:p>
          <w:p w:rsidR="00135345" w:rsidRPr="00135345" w:rsidRDefault="00135345" w:rsidP="00135345">
            <w:pPr>
              <w:rPr>
                <w:b/>
                <w:sz w:val="20"/>
                <w:szCs w:val="20"/>
                <w:lang w:val="en-US"/>
              </w:rPr>
            </w:pPr>
            <w:r w:rsidRPr="00135345">
              <w:rPr>
                <w:b/>
                <w:sz w:val="20"/>
                <w:szCs w:val="20"/>
                <w:lang w:val="en-US"/>
              </w:rPr>
              <w:t>General director</w:t>
            </w:r>
          </w:p>
          <w:p w:rsidR="00135345" w:rsidRPr="00135345" w:rsidRDefault="00135345" w:rsidP="00135345">
            <w:pPr>
              <w:rPr>
                <w:sz w:val="20"/>
                <w:szCs w:val="20"/>
                <w:lang w:val="en-US"/>
              </w:rPr>
            </w:pPr>
          </w:p>
          <w:p w:rsidR="00135345" w:rsidRPr="00135345" w:rsidRDefault="00135345" w:rsidP="00135345">
            <w:pPr>
              <w:rPr>
                <w:sz w:val="20"/>
                <w:szCs w:val="20"/>
                <w:lang w:val="en-US"/>
              </w:rPr>
            </w:pPr>
            <w:r w:rsidRPr="00135345">
              <w:rPr>
                <w:sz w:val="20"/>
                <w:szCs w:val="20"/>
                <w:lang w:val="en-US"/>
              </w:rPr>
              <w:t>____________________________</w:t>
            </w:r>
            <w:proofErr w:type="spellStart"/>
            <w:r w:rsidRPr="00135345">
              <w:rPr>
                <w:b/>
                <w:sz w:val="20"/>
                <w:szCs w:val="20"/>
                <w:lang w:val="en-US"/>
              </w:rPr>
              <w:t>Zairbek</w:t>
            </w:r>
            <w:proofErr w:type="spellEnd"/>
            <w:r w:rsidRPr="00135345">
              <w:rPr>
                <w:b/>
                <w:sz w:val="20"/>
                <w:szCs w:val="20"/>
                <w:lang w:val="en-US"/>
              </w:rPr>
              <w:t xml:space="preserve"> </w:t>
            </w:r>
            <w:proofErr w:type="spellStart"/>
            <w:r w:rsidRPr="00135345">
              <w:rPr>
                <w:b/>
                <w:sz w:val="20"/>
                <w:szCs w:val="20"/>
                <w:lang w:val="en-US"/>
              </w:rPr>
              <w:t>Yusupov</w:t>
            </w:r>
            <w:proofErr w:type="spellEnd"/>
          </w:p>
          <w:p w:rsidR="00135345" w:rsidRPr="00D95077" w:rsidRDefault="00135345" w:rsidP="00135345">
            <w:pPr>
              <w:rPr>
                <w:sz w:val="20"/>
                <w:szCs w:val="20"/>
                <w:lang w:val="en-US"/>
              </w:rPr>
            </w:pPr>
            <w:r w:rsidRPr="00135345">
              <w:rPr>
                <w:sz w:val="20"/>
                <w:szCs w:val="20"/>
                <w:lang w:val="en-US"/>
              </w:rPr>
              <w:t xml:space="preserve">                            Stamp Place</w:t>
            </w:r>
          </w:p>
        </w:tc>
      </w:tr>
      <w:tr w:rsidR="00135345" w:rsidRPr="00C7526D" w:rsidTr="00135345">
        <w:tc>
          <w:tcPr>
            <w:tcW w:w="4785" w:type="dxa"/>
          </w:tcPr>
          <w:p w:rsidR="00135345" w:rsidRDefault="00135345" w:rsidP="00C7526D">
            <w:pPr>
              <w:jc w:val="both"/>
              <w:rPr>
                <w:rStyle w:val="FontStyle66"/>
                <w:sz w:val="20"/>
                <w:szCs w:val="20"/>
              </w:rPr>
            </w:pPr>
            <w:r>
              <w:rPr>
                <w:rStyle w:val="FontStyle66"/>
                <w:sz w:val="20"/>
                <w:szCs w:val="20"/>
              </w:rPr>
              <w:lastRenderedPageBreak/>
              <w:t>ИСПОЛНИТЕЛЬ</w:t>
            </w:r>
            <w:r w:rsidRPr="00D23A70">
              <w:rPr>
                <w:rStyle w:val="FontStyle66"/>
                <w:sz w:val="20"/>
                <w:szCs w:val="20"/>
              </w:rPr>
              <w:t>:</w:t>
            </w:r>
          </w:p>
          <w:p w:rsidR="00135345" w:rsidRDefault="00135345" w:rsidP="00C7526D">
            <w:pPr>
              <w:jc w:val="both"/>
              <w:rPr>
                <w:rStyle w:val="FontStyle66"/>
                <w:sz w:val="20"/>
                <w:szCs w:val="20"/>
              </w:rPr>
            </w:pPr>
          </w:p>
          <w:p w:rsidR="00135345" w:rsidRPr="00D23A70" w:rsidRDefault="00135345" w:rsidP="00135345">
            <w:pPr>
              <w:spacing w:line="276" w:lineRule="auto"/>
              <w:rPr>
                <w:b/>
                <w:sz w:val="18"/>
                <w:szCs w:val="18"/>
              </w:rPr>
            </w:pPr>
          </w:p>
          <w:p w:rsidR="00135345" w:rsidRPr="00D23A70" w:rsidRDefault="00135345" w:rsidP="00135345">
            <w:pPr>
              <w:rPr>
                <w:rStyle w:val="FontStyle66"/>
                <w:sz w:val="20"/>
                <w:szCs w:val="20"/>
              </w:rPr>
            </w:pPr>
            <w:r w:rsidRPr="00D23A70">
              <w:rPr>
                <w:b/>
                <w:sz w:val="18"/>
                <w:szCs w:val="18"/>
              </w:rPr>
              <w:t>_______________________</w:t>
            </w:r>
          </w:p>
          <w:p w:rsidR="00135345" w:rsidRPr="00135345" w:rsidRDefault="00135345" w:rsidP="00135345">
            <w:pPr>
              <w:jc w:val="both"/>
              <w:rPr>
                <w:b/>
                <w:sz w:val="20"/>
                <w:szCs w:val="20"/>
                <w:lang w:val="en-US"/>
              </w:rPr>
            </w:pPr>
            <w:r w:rsidRPr="00D23A70">
              <w:rPr>
                <w:rStyle w:val="FontStyle66"/>
                <w:sz w:val="20"/>
                <w:szCs w:val="20"/>
              </w:rPr>
              <w:t xml:space="preserve">            </w:t>
            </w:r>
            <w:r>
              <w:rPr>
                <w:rStyle w:val="FontStyle66"/>
                <w:sz w:val="20"/>
                <w:szCs w:val="20"/>
              </w:rPr>
              <w:t xml:space="preserve">          </w:t>
            </w:r>
            <w:r w:rsidRPr="00D23A70">
              <w:rPr>
                <w:rStyle w:val="FontStyle66"/>
                <w:sz w:val="20"/>
                <w:szCs w:val="20"/>
              </w:rPr>
              <w:t xml:space="preserve">     </w:t>
            </w:r>
            <w:r w:rsidRPr="00135345">
              <w:rPr>
                <w:rStyle w:val="FontStyle66"/>
                <w:b w:val="0"/>
                <w:sz w:val="20"/>
                <w:szCs w:val="20"/>
              </w:rPr>
              <w:t>МП</w:t>
            </w:r>
          </w:p>
        </w:tc>
        <w:tc>
          <w:tcPr>
            <w:tcW w:w="4786" w:type="dxa"/>
          </w:tcPr>
          <w:p w:rsidR="00135345" w:rsidRDefault="00135345" w:rsidP="00135345">
            <w:pPr>
              <w:spacing w:line="276" w:lineRule="auto"/>
              <w:rPr>
                <w:rStyle w:val="FontStyle66"/>
                <w:sz w:val="20"/>
                <w:szCs w:val="20"/>
              </w:rPr>
            </w:pPr>
            <w:proofErr w:type="gramStart"/>
            <w:r>
              <w:rPr>
                <w:rStyle w:val="FontStyle66"/>
                <w:sz w:val="20"/>
                <w:szCs w:val="20"/>
                <w:lang w:eastAsia="en-US"/>
              </w:rPr>
              <w:t>Е</w:t>
            </w:r>
            <w:proofErr w:type="gramEnd"/>
            <w:r>
              <w:rPr>
                <w:rStyle w:val="FontStyle66"/>
                <w:sz w:val="20"/>
                <w:szCs w:val="20"/>
                <w:lang w:eastAsia="en-US"/>
              </w:rPr>
              <w:t>XECUTOR:</w:t>
            </w:r>
          </w:p>
          <w:p w:rsidR="00135345" w:rsidRDefault="00135345" w:rsidP="00135345">
            <w:pPr>
              <w:spacing w:line="276" w:lineRule="auto"/>
              <w:rPr>
                <w:sz w:val="18"/>
                <w:szCs w:val="18"/>
              </w:rPr>
            </w:pPr>
          </w:p>
          <w:p w:rsidR="00135345" w:rsidRPr="00135345" w:rsidRDefault="00135345" w:rsidP="00135345">
            <w:pPr>
              <w:spacing w:line="276" w:lineRule="auto"/>
              <w:rPr>
                <w:sz w:val="18"/>
                <w:szCs w:val="18"/>
              </w:rPr>
            </w:pPr>
          </w:p>
          <w:p w:rsidR="00135345" w:rsidRPr="00135345" w:rsidRDefault="00135345" w:rsidP="00135345">
            <w:pPr>
              <w:spacing w:line="276" w:lineRule="auto"/>
              <w:rPr>
                <w:rStyle w:val="FontStyle66"/>
                <w:b w:val="0"/>
                <w:sz w:val="20"/>
                <w:szCs w:val="20"/>
              </w:rPr>
            </w:pPr>
            <w:r w:rsidRPr="00135345">
              <w:rPr>
                <w:sz w:val="18"/>
                <w:szCs w:val="18"/>
                <w:lang w:eastAsia="en-US"/>
              </w:rPr>
              <w:t>_______________________</w:t>
            </w:r>
          </w:p>
          <w:p w:rsidR="00135345" w:rsidRPr="00135345" w:rsidRDefault="00135345" w:rsidP="00135345">
            <w:pPr>
              <w:jc w:val="both"/>
              <w:rPr>
                <w:b/>
                <w:sz w:val="20"/>
                <w:szCs w:val="20"/>
                <w:lang w:val="en-US"/>
              </w:rPr>
            </w:pPr>
            <w:r w:rsidRPr="00135345">
              <w:rPr>
                <w:rStyle w:val="FontStyle66"/>
                <w:b w:val="0"/>
                <w:sz w:val="20"/>
                <w:szCs w:val="20"/>
                <w:lang w:eastAsia="en-US"/>
              </w:rPr>
              <w:t xml:space="preserve">                 </w:t>
            </w:r>
            <w:proofErr w:type="spellStart"/>
            <w:r w:rsidRPr="00135345">
              <w:rPr>
                <w:rStyle w:val="FontStyle66"/>
                <w:b w:val="0"/>
                <w:sz w:val="20"/>
                <w:szCs w:val="20"/>
                <w:lang w:eastAsia="en-US"/>
              </w:rPr>
              <w:t>Stamp</w:t>
            </w:r>
            <w:proofErr w:type="spellEnd"/>
            <w:r w:rsidRPr="00135345">
              <w:rPr>
                <w:rStyle w:val="FontStyle66"/>
                <w:b w:val="0"/>
                <w:sz w:val="20"/>
                <w:szCs w:val="20"/>
                <w:lang w:eastAsia="en-US"/>
              </w:rPr>
              <w:t xml:space="preserve"> </w:t>
            </w:r>
            <w:proofErr w:type="spellStart"/>
            <w:r w:rsidRPr="00135345">
              <w:rPr>
                <w:rStyle w:val="FontStyle66"/>
                <w:b w:val="0"/>
                <w:sz w:val="20"/>
                <w:szCs w:val="20"/>
                <w:lang w:eastAsia="en-US"/>
              </w:rPr>
              <w:t>Place</w:t>
            </w:r>
            <w:proofErr w:type="spellEnd"/>
          </w:p>
        </w:tc>
      </w:tr>
    </w:tbl>
    <w:p w:rsidR="00C7526D" w:rsidRPr="00C7526D" w:rsidRDefault="00C7526D">
      <w:pPr>
        <w:rPr>
          <w:lang w:val="en-US"/>
        </w:rPr>
      </w:pPr>
    </w:p>
    <w:sectPr w:rsidR="00C7526D" w:rsidRPr="00C75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593C6B"/>
    <w:multiLevelType w:val="hybridMultilevel"/>
    <w:tmpl w:val="0EC875E8"/>
    <w:lvl w:ilvl="0" w:tplc="9C84FA9E">
      <w:start w:val="1"/>
      <w:numFmt w:val="decimal"/>
      <w:lvlText w:val="%1)"/>
      <w:lvlJc w:val="left"/>
      <w:pPr>
        <w:ind w:left="1123" w:hanging="360"/>
      </w:pPr>
      <w:rPr>
        <w:rFonts w:hint="default"/>
      </w:r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1">
    <w:nsid w:val="6A463B80"/>
    <w:multiLevelType w:val="hybridMultilevel"/>
    <w:tmpl w:val="F92E0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8A4D91"/>
    <w:multiLevelType w:val="hybridMultilevel"/>
    <w:tmpl w:val="F92E0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26D"/>
    <w:rsid w:val="00135345"/>
    <w:rsid w:val="002F6AFF"/>
    <w:rsid w:val="008D02C8"/>
    <w:rsid w:val="00C75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26D"/>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52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66">
    <w:name w:val="Font Style66"/>
    <w:rsid w:val="00C7526D"/>
    <w:rPr>
      <w:rFonts w:ascii="Times New Roman" w:hAnsi="Times New Roman" w:cs="Times New Roman"/>
      <w:b/>
      <w:bCs/>
      <w:sz w:val="22"/>
      <w:szCs w:val="22"/>
    </w:rPr>
  </w:style>
  <w:style w:type="paragraph" w:customStyle="1" w:styleId="Style16">
    <w:name w:val="Style16"/>
    <w:basedOn w:val="a"/>
    <w:rsid w:val="00C7526D"/>
    <w:pPr>
      <w:widowControl w:val="0"/>
      <w:autoSpaceDE w:val="0"/>
      <w:autoSpaceDN w:val="0"/>
      <w:adjustRightInd w:val="0"/>
      <w:jc w:val="right"/>
    </w:pPr>
    <w:rPr>
      <w:sz w:val="24"/>
      <w:szCs w:val="24"/>
    </w:rPr>
  </w:style>
  <w:style w:type="character" w:customStyle="1" w:styleId="FontStyle68">
    <w:name w:val="Font Style68"/>
    <w:rsid w:val="00C7526D"/>
    <w:rPr>
      <w:rFonts w:ascii="Times New Roman" w:hAnsi="Times New Roman" w:cs="Times New Roman"/>
      <w:spacing w:val="10"/>
      <w:sz w:val="22"/>
      <w:szCs w:val="22"/>
    </w:rPr>
  </w:style>
  <w:style w:type="paragraph" w:customStyle="1" w:styleId="Style12">
    <w:name w:val="Style12"/>
    <w:basedOn w:val="a"/>
    <w:rsid w:val="00C7526D"/>
    <w:pPr>
      <w:widowControl w:val="0"/>
      <w:autoSpaceDE w:val="0"/>
      <w:autoSpaceDN w:val="0"/>
      <w:adjustRightInd w:val="0"/>
      <w:spacing w:line="263" w:lineRule="exact"/>
      <w:ind w:firstLine="670"/>
      <w:jc w:val="both"/>
    </w:pPr>
    <w:rPr>
      <w:sz w:val="24"/>
      <w:szCs w:val="24"/>
    </w:rPr>
  </w:style>
  <w:style w:type="paragraph" w:styleId="a4">
    <w:name w:val="List Paragraph"/>
    <w:basedOn w:val="a"/>
    <w:uiPriority w:val="34"/>
    <w:qFormat/>
    <w:rsid w:val="00C752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26D"/>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52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66">
    <w:name w:val="Font Style66"/>
    <w:rsid w:val="00C7526D"/>
    <w:rPr>
      <w:rFonts w:ascii="Times New Roman" w:hAnsi="Times New Roman" w:cs="Times New Roman"/>
      <w:b/>
      <w:bCs/>
      <w:sz w:val="22"/>
      <w:szCs w:val="22"/>
    </w:rPr>
  </w:style>
  <w:style w:type="paragraph" w:customStyle="1" w:styleId="Style16">
    <w:name w:val="Style16"/>
    <w:basedOn w:val="a"/>
    <w:rsid w:val="00C7526D"/>
    <w:pPr>
      <w:widowControl w:val="0"/>
      <w:autoSpaceDE w:val="0"/>
      <w:autoSpaceDN w:val="0"/>
      <w:adjustRightInd w:val="0"/>
      <w:jc w:val="right"/>
    </w:pPr>
    <w:rPr>
      <w:sz w:val="24"/>
      <w:szCs w:val="24"/>
    </w:rPr>
  </w:style>
  <w:style w:type="character" w:customStyle="1" w:styleId="FontStyle68">
    <w:name w:val="Font Style68"/>
    <w:rsid w:val="00C7526D"/>
    <w:rPr>
      <w:rFonts w:ascii="Times New Roman" w:hAnsi="Times New Roman" w:cs="Times New Roman"/>
      <w:spacing w:val="10"/>
      <w:sz w:val="22"/>
      <w:szCs w:val="22"/>
    </w:rPr>
  </w:style>
  <w:style w:type="paragraph" w:customStyle="1" w:styleId="Style12">
    <w:name w:val="Style12"/>
    <w:basedOn w:val="a"/>
    <w:rsid w:val="00C7526D"/>
    <w:pPr>
      <w:widowControl w:val="0"/>
      <w:autoSpaceDE w:val="0"/>
      <w:autoSpaceDN w:val="0"/>
      <w:adjustRightInd w:val="0"/>
      <w:spacing w:line="263" w:lineRule="exact"/>
      <w:ind w:firstLine="670"/>
      <w:jc w:val="both"/>
    </w:pPr>
    <w:rPr>
      <w:sz w:val="24"/>
      <w:szCs w:val="24"/>
    </w:rPr>
  </w:style>
  <w:style w:type="paragraph" w:styleId="a4">
    <w:name w:val="List Paragraph"/>
    <w:basedOn w:val="a"/>
    <w:uiPriority w:val="34"/>
    <w:qFormat/>
    <w:rsid w:val="00C752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3906</Words>
  <Characters>22266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Парникова Сахаяна Семеновна</dc:creator>
  <cp:lastModifiedBy>Парникова Сахаяна Семеновна</cp:lastModifiedBy>
  <cp:revision>4</cp:revision>
  <dcterms:created xsi:type="dcterms:W3CDTF">2014-09-24T06:18:00Z</dcterms:created>
  <dcterms:modified xsi:type="dcterms:W3CDTF">2014-09-24T07:26:00Z</dcterms:modified>
</cp:coreProperties>
</file>